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443237">
        <w:rPr>
          <w:b/>
          <w:w w:val="120"/>
          <w:sz w:val="27"/>
          <w:szCs w:val="27"/>
          <w:u w:val="single"/>
          <w:lang w:val="fr-FR"/>
        </w:rPr>
        <w:t>3</w:t>
      </w:r>
    </w:p>
    <w:p w:rsidR="00C81DBD" w:rsidRPr="00A01715" w:rsidRDefault="00C81DBD" w:rsidP="00C81DBD">
      <w:pPr>
        <w:jc w:val="center"/>
        <w:rPr>
          <w:b/>
          <w:w w:val="120"/>
          <w:sz w:val="27"/>
          <w:szCs w:val="27"/>
          <w:u w:val="single"/>
          <w:lang w:val="fr-FR"/>
        </w:rPr>
      </w:pPr>
    </w:p>
    <w:p w:rsidR="000C67D9" w:rsidRDefault="000C67D9" w:rsidP="000C67D9">
      <w:pPr>
        <w:rPr>
          <w:sz w:val="24"/>
          <w:szCs w:val="24"/>
          <w:lang w:val="ro-RO"/>
        </w:rPr>
      </w:pPr>
      <w:r w:rsidRPr="000C2363">
        <w:rPr>
          <w:sz w:val="24"/>
          <w:szCs w:val="24"/>
          <w:lang w:val="ro-RO"/>
        </w:rPr>
        <w:t>Obiect:</w:t>
      </w:r>
      <w:r w:rsidRPr="000C2363">
        <w:rPr>
          <w:b/>
          <w:sz w:val="24"/>
          <w:szCs w:val="24"/>
          <w:lang w:val="es-ES"/>
        </w:rPr>
        <w:t xml:space="preserve"> </w:t>
      </w:r>
      <w:r w:rsidR="00E23976">
        <w:rPr>
          <w:sz w:val="24"/>
          <w:szCs w:val="24"/>
          <w:lang w:val="ro-RO"/>
        </w:rPr>
        <w:t>Etalonarea mijloacelor de măsurare ce apartin Uzinei de Reparații</w:t>
      </w:r>
      <w:r w:rsidR="00A84B8A">
        <w:rPr>
          <w:sz w:val="24"/>
          <w:szCs w:val="24"/>
          <w:lang w:val="ro-RO"/>
        </w:rPr>
        <w:t xml:space="preserve"> – Lot nr. _____</w:t>
      </w:r>
    </w:p>
    <w:p w:rsidR="00A84B8A" w:rsidRDefault="00A84B8A" w:rsidP="000C67D9">
      <w:pPr>
        <w:rPr>
          <w:sz w:val="24"/>
          <w:szCs w:val="24"/>
          <w:lang w:val="ro-RO"/>
        </w:rPr>
      </w:pPr>
      <w:r>
        <w:rPr>
          <w:sz w:val="24"/>
          <w:szCs w:val="24"/>
          <w:lang w:val="ro-RO"/>
        </w:rPr>
        <w:t>Durata:365 zile calendaristice</w:t>
      </w:r>
    </w:p>
    <w:p w:rsidR="000C67D9" w:rsidRPr="000C2363" w:rsidRDefault="000C67D9" w:rsidP="000C67D9">
      <w:pPr>
        <w:rPr>
          <w:sz w:val="24"/>
          <w:szCs w:val="24"/>
          <w:lang w:val="ro-RO"/>
        </w:rPr>
      </w:pPr>
      <w:r w:rsidRPr="000C2363">
        <w:rPr>
          <w:sz w:val="24"/>
          <w:szCs w:val="24"/>
          <w:lang w:val="ro-RO"/>
        </w:rPr>
        <w:t>Valoare</w:t>
      </w:r>
      <w:r w:rsidR="001A5E9B">
        <w:rPr>
          <w:sz w:val="24"/>
          <w:szCs w:val="24"/>
          <w:lang w:val="ro-RO"/>
        </w:rPr>
        <w:t xml:space="preserve"> fara TVA</w:t>
      </w:r>
      <w:r w:rsidRPr="000C2363">
        <w:rPr>
          <w:sz w:val="24"/>
          <w:szCs w:val="24"/>
          <w:lang w:val="ro-RO"/>
        </w:rPr>
        <w:t>:___________</w:t>
      </w:r>
      <w:r w:rsidR="001A5E9B">
        <w:rPr>
          <w:sz w:val="24"/>
          <w:szCs w:val="24"/>
          <w:lang w:val="ro-RO"/>
        </w:rPr>
        <w:t>lei</w:t>
      </w: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DA27DC" w:rsidRPr="002A1BB8" w:rsidRDefault="00DA27DC" w:rsidP="00DA27DC">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Pr>
          <w:color w:val="000000"/>
          <w:sz w:val="26"/>
          <w:szCs w:val="26"/>
          <w:lang w:val="ro-RO"/>
        </w:rPr>
        <w:t xml:space="preserve"> deschis la BCR – Sucursala Unirii</w:t>
      </w:r>
      <w:r w:rsidRPr="00B55045">
        <w:rPr>
          <w:color w:val="000000"/>
          <w:sz w:val="26"/>
          <w:szCs w:val="26"/>
          <w:lang w:val="ro-RO"/>
        </w:rPr>
        <w:t>, legal reprez</w:t>
      </w:r>
      <w:r>
        <w:rPr>
          <w:color w:val="000000"/>
          <w:sz w:val="26"/>
          <w:szCs w:val="26"/>
          <w:lang w:val="ro-RO"/>
        </w:rPr>
        <w:t>entată de</w:t>
      </w:r>
      <w:r w:rsidR="008C750A">
        <w:rPr>
          <w:color w:val="000000"/>
          <w:sz w:val="26"/>
          <w:szCs w:val="26"/>
          <w:lang w:val="ro-RO"/>
        </w:rPr>
        <w:t>__________________________</w:t>
      </w:r>
      <w:r w:rsidR="0030559E">
        <w:rPr>
          <w:color w:val="000000"/>
          <w:sz w:val="26"/>
          <w:szCs w:val="26"/>
          <w:lang w:val="ro-RO"/>
        </w:rPr>
        <w:t xml:space="preserve"> - ___________________</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proofErr w:type="gramStart"/>
      <w:r w:rsidR="00AD7948" w:rsidRPr="00656CA1">
        <w:rPr>
          <w:rFonts w:ascii="Times New Roman" w:hAnsi="Times New Roman"/>
          <w:b/>
          <w:bCs/>
          <w:sz w:val="26"/>
          <w:szCs w:val="26"/>
        </w:rPr>
        <w:t>,,</w:t>
      </w:r>
      <w:r w:rsidR="00656CA1" w:rsidRPr="00656CA1">
        <w:rPr>
          <w:rFonts w:ascii="Times New Roman" w:hAnsi="Times New Roman"/>
          <w:b/>
          <w:bCs/>
          <w:sz w:val="26"/>
          <w:szCs w:val="26"/>
        </w:rPr>
        <w:t>Etalonarea</w:t>
      </w:r>
      <w:proofErr w:type="gramEnd"/>
      <w:r w:rsidR="00656CA1" w:rsidRPr="00656CA1">
        <w:rPr>
          <w:rFonts w:ascii="Times New Roman" w:hAnsi="Times New Roman"/>
          <w:b/>
          <w:bCs/>
          <w:sz w:val="26"/>
          <w:szCs w:val="26"/>
        </w:rPr>
        <w:t xml:space="preserve"> mijloacelor de măsurare ce aparțin Uzinei de Reparații</w:t>
      </w:r>
      <w:r w:rsidRPr="00A84B8A">
        <w:rPr>
          <w:rFonts w:ascii="Times New Roman" w:hAnsi="Times New Roman"/>
          <w:b/>
          <w:bCs/>
          <w:color w:val="000000"/>
          <w:sz w:val="26"/>
          <w:szCs w:val="26"/>
        </w:rPr>
        <w:t>”</w:t>
      </w:r>
      <w:r w:rsidR="00A84B8A" w:rsidRPr="00A84B8A">
        <w:rPr>
          <w:rFonts w:ascii="Times New Roman" w:hAnsi="Times New Roman"/>
          <w:sz w:val="26"/>
          <w:szCs w:val="26"/>
          <w:lang w:val="ro-RO"/>
        </w:rPr>
        <w:t>– Lot nr. _____</w:t>
      </w:r>
      <w:r w:rsidRPr="00A84B8A">
        <w:rPr>
          <w:rFonts w:ascii="Times New Roman" w:hAnsi="Times New Roman"/>
          <w:b/>
          <w:bCs/>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C8764D" w:rsidRPr="00FA52D5" w:rsidRDefault="003B7ADB" w:rsidP="00C8764D">
      <w:pPr>
        <w:widowControl/>
        <w:ind w:firstLine="426"/>
        <w:jc w:val="both"/>
        <w:rPr>
          <w:sz w:val="26"/>
          <w:szCs w:val="26"/>
          <w:lang w:val="it-IT"/>
        </w:rPr>
      </w:pPr>
      <w:r w:rsidRPr="00FA52D5">
        <w:rPr>
          <w:sz w:val="26"/>
          <w:szCs w:val="26"/>
          <w:lang w:val="it-IT"/>
        </w:rPr>
        <w:t xml:space="preserve">- </w:t>
      </w:r>
      <w:r w:rsidR="00C8764D" w:rsidRPr="00FA52D5">
        <w:rPr>
          <w:sz w:val="26"/>
          <w:szCs w:val="26"/>
          <w:lang w:val="it-IT"/>
        </w:rPr>
        <w:t xml:space="preserve"> sa se stabileasca daca respectivele mijloace de masurare se incadreaza in clasa de precizie mentionata de fabricant si daca functioneaza in parametri nominali, in conditii de siguranta;</w:t>
      </w:r>
    </w:p>
    <w:p w:rsidR="00C8764D" w:rsidRDefault="00C8764D" w:rsidP="00C8764D">
      <w:pPr>
        <w:widowControl/>
        <w:jc w:val="both"/>
        <w:rPr>
          <w:sz w:val="26"/>
          <w:szCs w:val="26"/>
        </w:rPr>
      </w:pPr>
      <w:r w:rsidRPr="00FA52D5">
        <w:rPr>
          <w:sz w:val="26"/>
          <w:szCs w:val="26"/>
          <w:lang w:val="it-IT"/>
        </w:rPr>
        <w:t xml:space="preserve">       </w:t>
      </w:r>
      <w:r w:rsidRPr="00FA52D5">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precum si exactitatea si uniformitatea masurarilor</w:t>
      </w:r>
    </w:p>
    <w:p w:rsidR="00C8764D" w:rsidRPr="000D7470" w:rsidRDefault="00C8764D" w:rsidP="00C8764D">
      <w:pPr>
        <w:jc w:val="both"/>
        <w:rPr>
          <w:color w:val="000000"/>
          <w:sz w:val="26"/>
          <w:szCs w:val="26"/>
          <w:lang w:val="it-IT"/>
        </w:rPr>
      </w:pPr>
      <w:r>
        <w:rPr>
          <w:sz w:val="26"/>
          <w:szCs w:val="26"/>
        </w:rPr>
        <w:tab/>
      </w:r>
      <w:r w:rsidR="00762462">
        <w:rPr>
          <w:sz w:val="26"/>
          <w:szCs w:val="26"/>
        </w:rPr>
        <w:t xml:space="preserve">2.2. </w:t>
      </w:r>
      <w:r>
        <w:rPr>
          <w:sz w:val="26"/>
          <w:szCs w:val="26"/>
        </w:rPr>
        <w:t>Etalonările se efectuează în</w:t>
      </w:r>
      <w:r>
        <w:rPr>
          <w:color w:val="000000"/>
          <w:sz w:val="26"/>
          <w:szCs w:val="26"/>
          <w:lang w:val="it-IT"/>
        </w:rPr>
        <w:t xml:space="preserve"> conformitate cu legislația specifică domeniului de metrologie legală și cu prevederile Normelor de metrologie legala </w:t>
      </w:r>
      <w:r w:rsidRPr="00907BD8">
        <w:rPr>
          <w:color w:val="000000"/>
          <w:sz w:val="26"/>
          <w:szCs w:val="26"/>
          <w:lang w:val="it-IT"/>
        </w:rPr>
        <w:t>și</w:t>
      </w:r>
      <w:r>
        <w:rPr>
          <w:color w:val="000000"/>
          <w:sz w:val="26"/>
          <w:szCs w:val="26"/>
          <w:lang w:val="it-IT"/>
        </w:rPr>
        <w:t>/sau Normel</w:t>
      </w:r>
      <w:r w:rsidR="00FB7C5D">
        <w:rPr>
          <w:color w:val="000000"/>
          <w:sz w:val="26"/>
          <w:szCs w:val="26"/>
          <w:lang w:val="it-IT"/>
        </w:rPr>
        <w:t>or</w:t>
      </w:r>
      <w:r>
        <w:rPr>
          <w:color w:val="000000"/>
          <w:sz w:val="26"/>
          <w:szCs w:val="26"/>
          <w:lang w:val="it-IT"/>
        </w:rPr>
        <w:t xml:space="preserve"> de metrologie legală CEE </w:t>
      </w:r>
      <w:r w:rsidRPr="00907BD8">
        <w:rPr>
          <w:color w:val="000000"/>
          <w:sz w:val="26"/>
          <w:szCs w:val="26"/>
          <w:lang w:val="it-IT"/>
        </w:rPr>
        <w:t>și</w:t>
      </w:r>
      <w:r>
        <w:rPr>
          <w:color w:val="000000"/>
          <w:sz w:val="26"/>
          <w:szCs w:val="26"/>
          <w:lang w:val="it-IT"/>
        </w:rPr>
        <w:t>/sau prescriptiile tehnice specifice diverselor categorii de mijloace de masurare,</w:t>
      </w:r>
      <w:r>
        <w:rPr>
          <w:sz w:val="26"/>
          <w:szCs w:val="26"/>
        </w:rPr>
        <w:t xml:space="preserve"> emiterea certificatelor de etalonare</w:t>
      </w:r>
      <w:proofErr w:type="gramStart"/>
      <w:r>
        <w:rPr>
          <w:sz w:val="26"/>
          <w:szCs w:val="26"/>
        </w:rPr>
        <w:t>,baz</w:t>
      </w:r>
      <w:r w:rsidR="00313D2F">
        <w:rPr>
          <w:sz w:val="26"/>
          <w:szCs w:val="26"/>
          <w:lang w:val="ro-RO"/>
        </w:rPr>
        <w:t>ă</w:t>
      </w:r>
      <w:proofErr w:type="gramEnd"/>
      <w:r w:rsidR="00313D2F">
        <w:rPr>
          <w:sz w:val="26"/>
          <w:szCs w:val="26"/>
          <w:lang w:val="ro-RO"/>
        </w:rPr>
        <w:t xml:space="preserve"> </w:t>
      </w:r>
      <w:r>
        <w:rPr>
          <w:sz w:val="26"/>
          <w:szCs w:val="26"/>
        </w:rPr>
        <w:t>de calcul</w:t>
      </w:r>
      <w:r w:rsidR="00313D2F">
        <w:rPr>
          <w:sz w:val="26"/>
          <w:szCs w:val="26"/>
        </w:rPr>
        <w:t>/situație de lucrări/deviz,</w:t>
      </w:r>
      <w:r>
        <w:rPr>
          <w:sz w:val="26"/>
          <w:szCs w:val="26"/>
        </w:rPr>
        <w:t xml:space="preserve"> procese verbale de predare-primire (după caz) precum si sigilarea mijloacelor de masurare etalonate, acolo unde este cazul.  </w:t>
      </w:r>
    </w:p>
    <w:p w:rsidR="00443237" w:rsidRDefault="00C81DBD" w:rsidP="00443237">
      <w:pPr>
        <w:ind w:firstLine="720"/>
        <w:jc w:val="both"/>
        <w:rPr>
          <w:sz w:val="26"/>
          <w:szCs w:val="26"/>
          <w:lang w:val="ro-RO"/>
        </w:rPr>
      </w:pPr>
      <w:r w:rsidRPr="002331ED">
        <w:rPr>
          <w:color w:val="000000"/>
          <w:sz w:val="26"/>
          <w:szCs w:val="26"/>
        </w:rPr>
        <w:t>2.3.</w:t>
      </w:r>
      <w:r w:rsidRPr="002331ED">
        <w:rPr>
          <w:sz w:val="26"/>
          <w:szCs w:val="26"/>
        </w:rPr>
        <w:t xml:space="preserve"> </w:t>
      </w:r>
      <w:r w:rsidR="00443237" w:rsidRPr="002331ED">
        <w:rPr>
          <w:sz w:val="26"/>
          <w:szCs w:val="26"/>
        </w:rPr>
        <w:t>Anexa nr.1 referitoare la „Lista de cantităţi de servicii”</w:t>
      </w:r>
      <w:r w:rsidR="00443237">
        <w:rPr>
          <w:sz w:val="26"/>
          <w:szCs w:val="26"/>
        </w:rPr>
        <w:t>,</w:t>
      </w:r>
      <w:r w:rsidR="00443237" w:rsidRPr="006F331A">
        <w:rPr>
          <w:sz w:val="26"/>
          <w:szCs w:val="26"/>
        </w:rPr>
        <w:t xml:space="preserve"> </w:t>
      </w:r>
      <w:r w:rsidR="00443237">
        <w:rPr>
          <w:sz w:val="26"/>
          <w:szCs w:val="26"/>
        </w:rPr>
        <w:t>a</w:t>
      </w:r>
      <w:r w:rsidR="00443237">
        <w:rPr>
          <w:color w:val="000000"/>
          <w:sz w:val="26"/>
          <w:szCs w:val="26"/>
        </w:rPr>
        <w:t xml:space="preserve">nexa nr. </w:t>
      </w:r>
      <w:proofErr w:type="gramStart"/>
      <w:r w:rsidR="00443237">
        <w:rPr>
          <w:color w:val="000000"/>
          <w:sz w:val="26"/>
          <w:szCs w:val="26"/>
        </w:rPr>
        <w:t>2</w:t>
      </w:r>
      <w:r w:rsidR="00443237"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43237">
        <w:rPr>
          <w:color w:val="000000"/>
          <w:sz w:val="26"/>
          <w:szCs w:val="26"/>
        </w:rPr>
        <w:t xml:space="preserve"> </w:t>
      </w:r>
      <w:r w:rsidR="00443237" w:rsidRPr="00346E37">
        <w:rPr>
          <w:sz w:val="26"/>
          <w:szCs w:val="26"/>
          <w:lang w:val="ro-RO"/>
        </w:rPr>
        <w:t>şi anexa nr.</w:t>
      </w:r>
      <w:proofErr w:type="gramEnd"/>
      <w:r w:rsidR="00443237" w:rsidRPr="00346E37">
        <w:rPr>
          <w:sz w:val="26"/>
          <w:szCs w:val="26"/>
          <w:lang w:val="ro-RO"/>
        </w:rPr>
        <w:t xml:space="preserve"> </w:t>
      </w:r>
      <w:r w:rsidR="00443237">
        <w:rPr>
          <w:sz w:val="26"/>
          <w:szCs w:val="26"/>
          <w:lang w:val="ro-RO"/>
        </w:rPr>
        <w:t>3</w:t>
      </w:r>
      <w:r w:rsidR="0044323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w:t>
      </w:r>
      <w:r w:rsidR="00726F36">
        <w:rPr>
          <w:sz w:val="26"/>
          <w:szCs w:val="26"/>
          <w:lang w:val="it-IT"/>
        </w:rPr>
        <w:lastRenderedPageBreak/>
        <w:t>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w:t>
      </w:r>
      <w:r w:rsidRPr="00762462">
        <w:rPr>
          <w:rFonts w:ascii="Times New Roman" w:hAnsi="Times New Roman"/>
          <w:sz w:val="26"/>
          <w:szCs w:val="26"/>
        </w:rPr>
        <w:t>Preţul unitar al serviciilor este ferm, nemodificabil pe toată durata de derulare a contractului</w:t>
      </w:r>
      <w:r w:rsidRPr="002331ED">
        <w:rPr>
          <w:rFonts w:ascii="Times New Roman" w:hAnsi="Times New Roman"/>
          <w:sz w:val="26"/>
          <w:szCs w:val="26"/>
        </w:rPr>
        <w:t>.</w:t>
      </w:r>
      <w:r w:rsidR="00664849" w:rsidRPr="002331ED">
        <w:rPr>
          <w:rFonts w:ascii="Times New Roman" w:hAnsi="Times New Roman"/>
          <w:sz w:val="26"/>
          <w:szCs w:val="26"/>
        </w:rPr>
        <w:t xml:space="preserve"> </w:t>
      </w:r>
    </w:p>
    <w:p w:rsidR="00C81DBD" w:rsidRPr="002331ED" w:rsidRDefault="00C81DBD" w:rsidP="00386D04">
      <w:pPr>
        <w:jc w:val="both"/>
        <w:rPr>
          <w:sz w:val="26"/>
          <w:szCs w:val="26"/>
        </w:rPr>
      </w:pPr>
      <w:r w:rsidRPr="002331ED">
        <w:rPr>
          <w:sz w:val="26"/>
          <w:szCs w:val="26"/>
          <w:lang w:val="pt-BR"/>
        </w:rPr>
        <w:tab/>
      </w:r>
      <w:r w:rsidRPr="002331ED">
        <w:rPr>
          <w:sz w:val="26"/>
          <w:szCs w:val="26"/>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Default="00C81DBD" w:rsidP="00762462">
      <w:pPr>
        <w:ind w:firstLine="720"/>
        <w:jc w:val="both"/>
        <w:rPr>
          <w:color w:val="FF0000"/>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365</w:t>
      </w:r>
      <w:r w:rsidRPr="002331ED">
        <w:rPr>
          <w:color w:val="000000"/>
          <w:sz w:val="26"/>
          <w:szCs w:val="26"/>
          <w:lang w:val="it-IT"/>
        </w:rPr>
        <w:t xml:space="preserve"> </w:t>
      </w:r>
      <w:r w:rsidR="00873A2C" w:rsidRPr="00762462">
        <w:rPr>
          <w:sz w:val="26"/>
          <w:szCs w:val="26"/>
          <w:lang w:val="it-IT"/>
        </w:rPr>
        <w:t>zile</w:t>
      </w:r>
      <w:r w:rsidR="00873A2C">
        <w:rPr>
          <w:color w:val="000000"/>
          <w:sz w:val="26"/>
          <w:szCs w:val="26"/>
          <w:lang w:val="it-IT"/>
        </w:rPr>
        <w:t xml:space="preserve"> </w:t>
      </w:r>
      <w:r w:rsidRPr="002331ED">
        <w:rPr>
          <w:color w:val="000000"/>
          <w:sz w:val="26"/>
          <w:szCs w:val="26"/>
          <w:lang w:val="it-IT"/>
        </w:rPr>
        <w:t>calendaristice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762462" w:rsidRDefault="00762462" w:rsidP="00762462">
      <w:pPr>
        <w:ind w:firstLine="720"/>
        <w:jc w:val="both"/>
        <w:rPr>
          <w:sz w:val="26"/>
          <w:szCs w:val="26"/>
        </w:rPr>
      </w:pPr>
      <w:r w:rsidRPr="00352F62">
        <w:rPr>
          <w:sz w:val="26"/>
          <w:szCs w:val="26"/>
        </w:rPr>
        <w:t xml:space="preserve">Graficul prestării serviciilor va fi </w:t>
      </w:r>
      <w:r>
        <w:rPr>
          <w:sz w:val="26"/>
          <w:szCs w:val="26"/>
        </w:rPr>
        <w:t>stabilit de către atelierele Uzinei de Reparații în colaborare cu responsabilul cu metrologia din CTE-</w:t>
      </w:r>
      <w:proofErr w:type="gramStart"/>
      <w:r>
        <w:rPr>
          <w:sz w:val="26"/>
          <w:szCs w:val="26"/>
        </w:rPr>
        <w:t>ul  respectiv</w:t>
      </w:r>
      <w:proofErr w:type="gramEnd"/>
      <w:r w:rsidRPr="00352F62">
        <w:rPr>
          <w:sz w:val="26"/>
          <w:szCs w:val="26"/>
        </w:rPr>
        <w:t>,</w:t>
      </w:r>
      <w:r>
        <w:rPr>
          <w:sz w:val="26"/>
          <w:szCs w:val="26"/>
        </w:rPr>
        <w:t xml:space="preserve"> iar serviciile se vor presta</w:t>
      </w:r>
      <w:r w:rsidRPr="00352F62">
        <w:rPr>
          <w:sz w:val="26"/>
          <w:szCs w:val="26"/>
        </w:rPr>
        <w:t xml:space="preserve"> de comun acord cu prestatorul, pe baza</w:t>
      </w:r>
      <w:r>
        <w:rPr>
          <w:sz w:val="26"/>
          <w:szCs w:val="26"/>
        </w:rPr>
        <w:t xml:space="preserve"> de comenzi emise de către beneficiar.</w:t>
      </w:r>
    </w:p>
    <w:p w:rsidR="00762462" w:rsidRPr="00352F62" w:rsidRDefault="00762462" w:rsidP="00762462">
      <w:pPr>
        <w:ind w:firstLine="720"/>
        <w:jc w:val="both"/>
        <w:rPr>
          <w:sz w:val="26"/>
          <w:szCs w:val="26"/>
        </w:rPr>
      </w:pPr>
      <w:proofErr w:type="gramStart"/>
      <w:r w:rsidRPr="00352F62">
        <w:rPr>
          <w:sz w:val="26"/>
          <w:szCs w:val="26"/>
        </w:rPr>
        <w:t>Serviciile de etalonare se vor presta in termen de maxim 10 zile de la data punerii la dispoz</w:t>
      </w:r>
      <w:r w:rsidRPr="00907BD8">
        <w:rPr>
          <w:sz w:val="26"/>
          <w:szCs w:val="26"/>
        </w:rPr>
        <w:t>iția</w:t>
      </w:r>
      <w:r w:rsidRPr="00352F62">
        <w:rPr>
          <w:sz w:val="26"/>
          <w:szCs w:val="26"/>
        </w:rPr>
        <w:t xml:space="preserve"> prestatorului a mijloacelor de masurare.</w:t>
      </w:r>
      <w:proofErr w:type="gramEnd"/>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A84B8A" w:rsidRDefault="00C81DBD" w:rsidP="00C81DBD">
      <w:pPr>
        <w:ind w:firstLine="720"/>
        <w:jc w:val="both"/>
        <w:rPr>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w:t>
      </w:r>
      <w:r w:rsidRPr="00A84B8A">
        <w:rPr>
          <w:sz w:val="26"/>
          <w:szCs w:val="26"/>
          <w:lang w:val="it-IT"/>
        </w:rPr>
        <w:t xml:space="preserve">menţionată la art.4.5, caz în care nu se acceptă decalarea, orice întârziere fiind penalizată conform </w:t>
      </w:r>
      <w:r w:rsidR="00AC5783" w:rsidRPr="00A84B8A">
        <w:rPr>
          <w:sz w:val="26"/>
          <w:szCs w:val="26"/>
          <w:lang w:val="it-IT"/>
        </w:rPr>
        <w:t>cap.14</w:t>
      </w:r>
      <w:r w:rsidRPr="00A84B8A">
        <w:rPr>
          <w:sz w:val="26"/>
          <w:szCs w:val="26"/>
          <w:lang w:val="it-IT"/>
        </w:rPr>
        <w:t>.</w:t>
      </w:r>
    </w:p>
    <w:p w:rsidR="00C81DBD" w:rsidRPr="002331ED" w:rsidRDefault="00C81DBD" w:rsidP="00C81DBD">
      <w:pPr>
        <w:ind w:firstLine="720"/>
        <w:jc w:val="both"/>
        <w:rPr>
          <w:sz w:val="26"/>
          <w:szCs w:val="26"/>
          <w:lang w:val="it-IT"/>
        </w:rPr>
      </w:pPr>
      <w:r w:rsidRPr="00A84B8A">
        <w:rPr>
          <w:sz w:val="26"/>
          <w:szCs w:val="26"/>
          <w:lang w:val="it-IT"/>
        </w:rPr>
        <w:t>4.5. Prestatorul este singurul răspunzător de modul în care a negociat termenul de livrare a pieselor de schimb şi a materialelor consumabile</w:t>
      </w:r>
      <w:r w:rsidRPr="002331ED">
        <w:rPr>
          <w:sz w:val="26"/>
          <w:szCs w:val="26"/>
          <w:lang w:val="it-IT"/>
        </w:rPr>
        <w: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E23976">
        <w:rPr>
          <w:rFonts w:ascii="Times New Roman" w:hAnsi="Times New Roman"/>
          <w:sz w:val="26"/>
          <w:szCs w:val="26"/>
        </w:rPr>
        <w:t>etalonare</w:t>
      </w:r>
      <w:r w:rsidR="00CB2AB3" w:rsidRPr="00E23976">
        <w:rPr>
          <w:rFonts w:ascii="Times New Roman" w:hAnsi="Times New Roman"/>
          <w:color w:val="FF0000"/>
          <w:sz w:val="26"/>
          <w:szCs w:val="26"/>
        </w:rPr>
        <w:t xml:space="preserve"> </w:t>
      </w:r>
      <w:r w:rsidR="00C81DBD" w:rsidRPr="002331ED">
        <w:rPr>
          <w:rFonts w:ascii="Times New Roman" w:hAnsi="Times New Roman"/>
          <w:sz w:val="26"/>
          <w:szCs w:val="26"/>
        </w:rPr>
        <w:t xml:space="preserve">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00C81DBD" w:rsidRPr="002331ED">
        <w:rPr>
          <w:rFonts w:ascii="Times New Roman" w:hAnsi="Times New Roman"/>
          <w:sz w:val="26"/>
          <w:szCs w:val="26"/>
        </w:rPr>
        <w:lastRenderedPageBreak/>
        <w:t>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764426"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81DBD" w:rsidRPr="008C0683" w:rsidRDefault="00726F36" w:rsidP="008C0683">
      <w:pPr>
        <w:pStyle w:val="BodyText"/>
        <w:rPr>
          <w:rFonts w:ascii="Times New Roman" w:hAnsi="Times New Roman"/>
          <w:sz w:val="26"/>
          <w:szCs w:val="26"/>
        </w:rPr>
      </w:pPr>
      <w:r w:rsidRPr="00764426">
        <w:rPr>
          <w:rFonts w:ascii="Times New Roman" w:hAnsi="Times New Roman"/>
          <w:sz w:val="26"/>
          <w:szCs w:val="26"/>
        </w:rPr>
        <w:tab/>
      </w:r>
      <w:r w:rsidR="0086373F" w:rsidRPr="00762462">
        <w:rPr>
          <w:rFonts w:ascii="Times New Roman" w:hAnsi="Times New Roman"/>
          <w:sz w:val="26"/>
          <w:szCs w:val="26"/>
        </w:rPr>
        <w:t xml:space="preserve">5.19. </w:t>
      </w:r>
      <w:r w:rsidR="0086373F" w:rsidRPr="00762462">
        <w:rPr>
          <w:rFonts w:ascii="Times New Roman" w:hAnsi="Times New Roman"/>
          <w:sz w:val="26"/>
          <w:szCs w:val="26"/>
          <w:u w:val="single"/>
          <w:lang w:val="ro-RO"/>
        </w:rPr>
        <w:t xml:space="preserve">Etalonare </w:t>
      </w:r>
      <w:r w:rsidR="0086373F" w:rsidRPr="00762462">
        <w:rPr>
          <w:rFonts w:ascii="Times New Roman" w:hAnsi="Times New Roman"/>
          <w:sz w:val="26"/>
          <w:szCs w:val="26"/>
          <w:lang w:val="ro-RO"/>
        </w:rPr>
        <w:t>–</w:t>
      </w:r>
      <w:r w:rsidR="0086373F" w:rsidRPr="00762462">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BC6DA4" w:rsidRDefault="00D42A23" w:rsidP="00037141">
      <w:pPr>
        <w:ind w:firstLine="720"/>
        <w:jc w:val="both"/>
        <w:rPr>
          <w:color w:val="FF0000"/>
          <w:sz w:val="26"/>
          <w:szCs w:val="26"/>
          <w:lang w:val="fr-FR"/>
        </w:rPr>
      </w:pPr>
      <w:r w:rsidRPr="00BC6DA4">
        <w:rPr>
          <w:bCs/>
          <w:sz w:val="26"/>
          <w:szCs w:val="26"/>
          <w:lang w:val="fr-FR"/>
        </w:rPr>
        <w:t>5.22</w:t>
      </w:r>
      <w:r w:rsidR="00037141" w:rsidRPr="00BC6DA4">
        <w:rPr>
          <w:bCs/>
          <w:sz w:val="26"/>
          <w:szCs w:val="26"/>
          <w:lang w:val="fr-FR"/>
        </w:rPr>
        <w:t xml:space="preserve">. </w:t>
      </w:r>
      <w:r w:rsidR="00037141" w:rsidRPr="00BC6DA4">
        <w:rPr>
          <w:bCs/>
          <w:sz w:val="26"/>
          <w:szCs w:val="26"/>
          <w:u w:val="single"/>
          <w:lang w:val="fr-FR"/>
        </w:rPr>
        <w:t xml:space="preserve">SSM - </w:t>
      </w:r>
      <w:r w:rsidR="00037141" w:rsidRPr="00BC6DA4">
        <w:rPr>
          <w:sz w:val="26"/>
          <w:szCs w:val="26"/>
          <w:u w:val="single"/>
          <w:lang w:val="fr-FR"/>
        </w:rPr>
        <w:t>securitate şi sănătate în muncă</w:t>
      </w:r>
      <w:r w:rsidR="00037141" w:rsidRPr="00BC6DA4">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2331ED">
        <w:rPr>
          <w:color w:val="FF0000"/>
          <w:sz w:val="26"/>
          <w:szCs w:val="26"/>
          <w:lang w:val="fr-FR"/>
        </w:rPr>
        <w:t xml:space="preserve"> </w:t>
      </w:r>
    </w:p>
    <w:p w:rsidR="00037141" w:rsidRPr="002331ED" w:rsidRDefault="00037141" w:rsidP="00037141">
      <w:pPr>
        <w:ind w:firstLine="720"/>
        <w:jc w:val="both"/>
        <w:rPr>
          <w:color w:val="0000FF"/>
          <w:sz w:val="26"/>
          <w:szCs w:val="26"/>
          <w:lang w:val="fr-FR"/>
        </w:rPr>
      </w:pPr>
      <w:r w:rsidRPr="00BC6DA4">
        <w:rPr>
          <w:sz w:val="26"/>
          <w:szCs w:val="26"/>
          <w:lang w:val="fr-FR"/>
        </w:rPr>
        <w:t>5.2</w:t>
      </w:r>
      <w:r w:rsidR="00D42A23" w:rsidRPr="00BC6DA4">
        <w:rPr>
          <w:sz w:val="26"/>
          <w:szCs w:val="26"/>
          <w:lang w:val="fr-FR"/>
        </w:rPr>
        <w:t>3</w:t>
      </w:r>
      <w:r w:rsidR="00A64B6F" w:rsidRPr="00BC6DA4">
        <w:rPr>
          <w:sz w:val="26"/>
          <w:szCs w:val="26"/>
          <w:lang w:val="fr-FR"/>
        </w:rPr>
        <w:t>.</w:t>
      </w:r>
      <w:r w:rsidRPr="00BC6DA4">
        <w:rPr>
          <w:bCs/>
          <w:sz w:val="26"/>
          <w:szCs w:val="26"/>
          <w:lang w:val="fr-FR"/>
        </w:rPr>
        <w:t xml:space="preserve"> </w:t>
      </w:r>
      <w:r w:rsidRPr="00BC6DA4">
        <w:rPr>
          <w:bCs/>
          <w:sz w:val="26"/>
          <w:szCs w:val="26"/>
          <w:u w:val="single"/>
          <w:lang w:val="fr-FR"/>
        </w:rPr>
        <w:t xml:space="preserve">SU </w:t>
      </w:r>
      <w:r w:rsidRPr="00BC6DA4">
        <w:rPr>
          <w:rStyle w:val="litera1"/>
          <w:color w:val="auto"/>
          <w:sz w:val="26"/>
          <w:szCs w:val="26"/>
          <w:u w:val="single"/>
          <w:lang w:val="ro-RO"/>
        </w:rPr>
        <w:t>-</w:t>
      </w:r>
      <w:r w:rsidRPr="00BC6DA4">
        <w:rPr>
          <w:sz w:val="26"/>
          <w:szCs w:val="26"/>
          <w:u w:val="single"/>
          <w:lang w:val="fr-FR"/>
        </w:rPr>
        <w:t xml:space="preserve"> situaţia de urgenţă</w:t>
      </w:r>
      <w:r w:rsidRPr="00BC6DA4">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2331ED">
        <w:rPr>
          <w:color w:val="FF0000"/>
          <w:sz w:val="26"/>
          <w:szCs w:val="26"/>
          <w:lang w:val="fr-FR"/>
        </w:rPr>
        <w:t xml:space="preserve">.  </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835A69" w:rsidRDefault="00835A69" w:rsidP="0036369C">
      <w:pPr>
        <w:pStyle w:val="BodyText"/>
        <w:widowControl/>
        <w:numPr>
          <w:ilvl w:val="0"/>
          <w:numId w:val="16"/>
        </w:numPr>
        <w:rPr>
          <w:sz w:val="26"/>
          <w:szCs w:val="26"/>
          <w:lang w:val="ro-RO"/>
        </w:rPr>
      </w:pPr>
      <w:r>
        <w:rPr>
          <w:sz w:val="26"/>
          <w:szCs w:val="26"/>
          <w:lang w:val="ro-RO"/>
        </w:rPr>
        <w:t>contractul propriu-zis;</w:t>
      </w:r>
    </w:p>
    <w:p w:rsidR="00835A69" w:rsidRDefault="00835A69" w:rsidP="0036369C">
      <w:pPr>
        <w:pStyle w:val="BodyText"/>
        <w:widowControl/>
        <w:numPr>
          <w:ilvl w:val="0"/>
          <w:numId w:val="16"/>
        </w:numPr>
        <w:tabs>
          <w:tab w:val="left" w:pos="360"/>
        </w:tabs>
        <w:suppressAutoHyphens/>
        <w:rPr>
          <w:bCs/>
          <w:sz w:val="26"/>
          <w:szCs w:val="26"/>
        </w:rPr>
      </w:pPr>
      <w:r>
        <w:rPr>
          <w:bCs/>
          <w:sz w:val="26"/>
          <w:szCs w:val="26"/>
        </w:rPr>
        <w:lastRenderedPageBreak/>
        <w:t>propunerea tehnică şi financiară prezentată de prestator;</w:t>
      </w:r>
    </w:p>
    <w:p w:rsidR="00835A69" w:rsidRDefault="00835A69" w:rsidP="0036369C">
      <w:pPr>
        <w:pStyle w:val="BodyText"/>
        <w:widowControl/>
        <w:numPr>
          <w:ilvl w:val="0"/>
          <w:numId w:val="16"/>
        </w:numPr>
        <w:rPr>
          <w:sz w:val="26"/>
          <w:szCs w:val="26"/>
          <w:lang w:val="ro-RO"/>
        </w:rPr>
      </w:pPr>
      <w:r>
        <w:rPr>
          <w:sz w:val="26"/>
          <w:szCs w:val="26"/>
          <w:lang w:val="ro-RO"/>
        </w:rPr>
        <w:t>caietul de sarcini;</w:t>
      </w:r>
    </w:p>
    <w:p w:rsidR="00835A69" w:rsidRDefault="00835A69" w:rsidP="0036369C">
      <w:pPr>
        <w:pStyle w:val="BodyText"/>
        <w:widowControl/>
        <w:numPr>
          <w:ilvl w:val="0"/>
          <w:numId w:val="16"/>
        </w:numPr>
        <w:rPr>
          <w:sz w:val="26"/>
          <w:szCs w:val="26"/>
          <w:lang w:val="ro-RO"/>
        </w:rPr>
      </w:pPr>
      <w:r>
        <w:rPr>
          <w:sz w:val="26"/>
          <w:szCs w:val="26"/>
          <w:lang w:val="ro-RO"/>
        </w:rPr>
        <w:t>lista cuprinzând subcontractanţii, cu datele de recunoaştere a acestora, precum şi contractele încheiate cu aceştia, dacă este cazul;</w:t>
      </w:r>
    </w:p>
    <w:p w:rsidR="00835A69" w:rsidRPr="006C534B" w:rsidRDefault="00835A69" w:rsidP="0036369C">
      <w:pPr>
        <w:pStyle w:val="BodyText"/>
        <w:widowControl/>
        <w:numPr>
          <w:ilvl w:val="0"/>
          <w:numId w:val="16"/>
        </w:numPr>
        <w:rPr>
          <w:sz w:val="26"/>
          <w:lang w:val="ro-RO"/>
        </w:rPr>
      </w:pPr>
      <w:r>
        <w:rPr>
          <w:sz w:val="26"/>
          <w:lang w:val="ro-RO"/>
        </w:rPr>
        <w:t>contractele încheiate de prestator cu terții sustinători (dacă este cazul);</w:t>
      </w:r>
    </w:p>
    <w:p w:rsidR="00835A69" w:rsidRDefault="00835A69" w:rsidP="0036369C">
      <w:pPr>
        <w:pStyle w:val="BodyText"/>
        <w:widowControl/>
        <w:numPr>
          <w:ilvl w:val="0"/>
          <w:numId w:val="16"/>
        </w:numPr>
        <w:rPr>
          <w:sz w:val="26"/>
          <w:szCs w:val="26"/>
          <w:lang w:val="ro-RO"/>
        </w:rPr>
      </w:pPr>
      <w:r>
        <w:rPr>
          <w:sz w:val="26"/>
          <w:szCs w:val="26"/>
          <w:lang w:val="ro-RO"/>
        </w:rPr>
        <w:t>anexele menţionate în textul contractului;</w:t>
      </w:r>
    </w:p>
    <w:p w:rsidR="00835A69" w:rsidRDefault="00835A69" w:rsidP="0036369C">
      <w:pPr>
        <w:pStyle w:val="BodyText"/>
        <w:widowControl/>
        <w:numPr>
          <w:ilvl w:val="0"/>
          <w:numId w:val="16"/>
        </w:numPr>
        <w:rPr>
          <w:sz w:val="26"/>
          <w:szCs w:val="26"/>
          <w:lang w:val="ro-RO"/>
        </w:rPr>
      </w:pPr>
      <w:r>
        <w:rPr>
          <w:sz w:val="26"/>
          <w:szCs w:val="26"/>
          <w:lang w:val="ro-RO"/>
        </w:rPr>
        <w:t>eventualele acte adiţionale la contract.</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3A5D4B" w:rsidRPr="00BC6DA4" w:rsidRDefault="00D409BD" w:rsidP="003A5D4B">
      <w:pPr>
        <w:pStyle w:val="BodyText"/>
        <w:ind w:firstLine="720"/>
        <w:rPr>
          <w:sz w:val="26"/>
          <w:szCs w:val="26"/>
          <w:lang w:val="ro-RO"/>
        </w:rPr>
      </w:pPr>
      <w:r>
        <w:rPr>
          <w:rFonts w:ascii="Times New Roman" w:hAnsi="Times New Roman"/>
          <w:sz w:val="26"/>
          <w:szCs w:val="26"/>
        </w:rPr>
        <w:t>6.3</w:t>
      </w:r>
      <w:r w:rsidR="00C81DBD" w:rsidRPr="002331ED">
        <w:rPr>
          <w:rFonts w:ascii="Times New Roman" w:hAnsi="Times New Roman"/>
          <w:sz w:val="26"/>
          <w:szCs w:val="26"/>
        </w:rPr>
        <w:t xml:space="preserve">. Beneficiarul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procedurii</w:t>
      </w:r>
      <w:r w:rsidR="003A5D4B">
        <w:rPr>
          <w:rFonts w:ascii="Times New Roman" w:hAnsi="Times New Roman"/>
          <w:sz w:val="26"/>
          <w:szCs w:val="26"/>
        </w:rPr>
        <w:t xml:space="preserve"> de </w:t>
      </w:r>
      <w:r w:rsidR="00BC6DA4" w:rsidRPr="00BC6DA4">
        <w:rPr>
          <w:sz w:val="26"/>
          <w:szCs w:val="26"/>
          <w:lang w:val="ro-RO"/>
        </w:rPr>
        <w:t>achizitie directa</w:t>
      </w:r>
      <w:r w:rsidR="00BC6DA4">
        <w:rPr>
          <w:sz w:val="26"/>
          <w:szCs w:val="26"/>
          <w:lang w:val="ro-RO"/>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2331ED" w:rsidRDefault="00C81DBD" w:rsidP="00C81DBD">
      <w:pPr>
        <w:ind w:firstLine="720"/>
        <w:jc w:val="both"/>
        <w:rPr>
          <w:sz w:val="26"/>
          <w:szCs w:val="26"/>
          <w:lang w:val="it-IT"/>
        </w:rPr>
      </w:pPr>
      <w:r w:rsidRPr="002331ED">
        <w:rPr>
          <w:sz w:val="26"/>
          <w:szCs w:val="26"/>
          <w:lang w:val="it-IT"/>
        </w:rPr>
        <w:t>c) partea contractantă a fost obligată în mod legal să dezvăluie inf</w:t>
      </w:r>
      <w:r w:rsidR="00037141" w:rsidRPr="002331ED">
        <w:rPr>
          <w:sz w:val="26"/>
          <w:szCs w:val="26"/>
          <w:lang w:val="it-IT"/>
        </w:rPr>
        <w:t>ormaţia</w:t>
      </w:r>
      <w:r w:rsidRPr="002331ED">
        <w:rPr>
          <w:sz w:val="26"/>
          <w:szCs w:val="26"/>
          <w:lang w:val="it-IT"/>
        </w:rPr>
        <w:t>.</w:t>
      </w:r>
    </w:p>
    <w:p w:rsidR="00037141" w:rsidRPr="00BC6DA4" w:rsidRDefault="00037141" w:rsidP="00037141">
      <w:pPr>
        <w:ind w:firstLine="720"/>
        <w:jc w:val="both"/>
        <w:rPr>
          <w:sz w:val="26"/>
          <w:szCs w:val="26"/>
          <w:lang w:val="it-IT"/>
        </w:rPr>
      </w:pPr>
      <w:r w:rsidRPr="00BC6DA4">
        <w:rPr>
          <w:sz w:val="26"/>
          <w:szCs w:val="26"/>
          <w:lang w:val="it-IT"/>
        </w:rPr>
        <w:t>7.3. Accesul personalului prestatorului în incinta achizitorului, la locul unde se desfăşoară prestarea serviciilor contractate, se face pe bază de permise de intr</w:t>
      </w:r>
      <w:r w:rsidR="007E4F01" w:rsidRPr="00BC6DA4">
        <w:rPr>
          <w:sz w:val="26"/>
          <w:szCs w:val="26"/>
          <w:lang w:val="it-IT"/>
        </w:rPr>
        <w:t>are, eliberate de conducerea centralei</w:t>
      </w:r>
      <w:r w:rsidRPr="00BC6DA4">
        <w:rPr>
          <w:sz w:val="26"/>
          <w:szCs w:val="26"/>
          <w:lang w:val="it-IT"/>
        </w:rPr>
        <w:t xml:space="preserve"> beneficiar</w:t>
      </w:r>
      <w:r w:rsidR="007E4F01" w:rsidRPr="00BC6DA4">
        <w:rPr>
          <w:sz w:val="26"/>
          <w:szCs w:val="26"/>
          <w:lang w:val="it-IT"/>
        </w:rPr>
        <w:t>e</w:t>
      </w:r>
      <w:r w:rsidRPr="00BC6DA4">
        <w:rPr>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p>
    <w:p w:rsidR="00B13FF1" w:rsidRPr="00352F62" w:rsidRDefault="00B13FF1" w:rsidP="008E5ED9">
      <w:pPr>
        <w:ind w:firstLine="720"/>
        <w:jc w:val="both"/>
        <w:rPr>
          <w:sz w:val="26"/>
          <w:szCs w:val="26"/>
        </w:rPr>
      </w:pPr>
      <w:r w:rsidRPr="00352F62">
        <w:rPr>
          <w:sz w:val="26"/>
          <w:szCs w:val="26"/>
        </w:rPr>
        <w:t xml:space="preserve">9.2. </w:t>
      </w:r>
      <w:r>
        <w:rPr>
          <w:sz w:val="26"/>
          <w:szCs w:val="26"/>
        </w:rPr>
        <w:t>Presteaza</w:t>
      </w:r>
      <w:r w:rsidRPr="00352F62">
        <w:rPr>
          <w:sz w:val="26"/>
          <w:szCs w:val="26"/>
        </w:rPr>
        <w:t xml:space="preserve"> toate serviciile contractate în condiţii de calitate conform cerinţelor caietului de sarcini şi cu respectarea condiţiilor tehnice impuse </w:t>
      </w:r>
      <w:proofErr w:type="gramStart"/>
      <w:r w:rsidRPr="00352F62">
        <w:rPr>
          <w:sz w:val="26"/>
          <w:szCs w:val="26"/>
        </w:rPr>
        <w:t>pentru  asigurarea</w:t>
      </w:r>
      <w:proofErr w:type="gramEnd"/>
      <w:r w:rsidRPr="00352F62">
        <w:rPr>
          <w:sz w:val="26"/>
          <w:szCs w:val="26"/>
        </w:rPr>
        <w:t xml:space="preserve"> parametrilor </w:t>
      </w:r>
      <w:r w:rsidRPr="00352F62">
        <w:rPr>
          <w:sz w:val="26"/>
          <w:szCs w:val="26"/>
        </w:rPr>
        <w:lastRenderedPageBreak/>
        <w:t xml:space="preserve">optimi de funcţionare a aparatelor. Astfel prestatorul şi colaboratorii implicaţi trebuie </w:t>
      </w:r>
      <w:proofErr w:type="gramStart"/>
      <w:r w:rsidRPr="00352F62">
        <w:rPr>
          <w:sz w:val="26"/>
          <w:szCs w:val="26"/>
        </w:rPr>
        <w:t>să</w:t>
      </w:r>
      <w:proofErr w:type="gramEnd"/>
      <w:r w:rsidRPr="00352F62">
        <w:rPr>
          <w:sz w:val="26"/>
          <w:szCs w:val="26"/>
        </w:rPr>
        <w:t xml:space="preserve"> aibă implementat un sistem al calităţii</w:t>
      </w:r>
      <w:r w:rsidRPr="00E82A99">
        <w:rPr>
          <w:sz w:val="26"/>
          <w:szCs w:val="26"/>
        </w:rPr>
        <w:t xml:space="preserve">. De asemenea, prestatorul va respecta cerinţele legale privind activitatea de </w:t>
      </w:r>
      <w:proofErr w:type="gramStart"/>
      <w:r w:rsidRPr="00E82A99">
        <w:rPr>
          <w:sz w:val="26"/>
          <w:szCs w:val="26"/>
        </w:rPr>
        <w:t>metrologie  conform</w:t>
      </w:r>
      <w:proofErr w:type="gramEnd"/>
      <w:r w:rsidRPr="00E82A99">
        <w:rPr>
          <w:sz w:val="26"/>
          <w:szCs w:val="26"/>
        </w:rPr>
        <w:t xml:space="preserve"> Or</w:t>
      </w:r>
      <w:r w:rsidR="003B446C">
        <w:rPr>
          <w:sz w:val="26"/>
          <w:szCs w:val="26"/>
        </w:rPr>
        <w:t xml:space="preserve">donanţei Guvernului nr.20/1992 </w:t>
      </w:r>
      <w:r w:rsidRPr="00E82A99">
        <w:rPr>
          <w:sz w:val="26"/>
          <w:szCs w:val="26"/>
        </w:rPr>
        <w:t>cu modificările şi completările ulterioare.</w:t>
      </w:r>
    </w:p>
    <w:p w:rsidR="00B13FF1" w:rsidRPr="00352F62" w:rsidRDefault="00B13FF1" w:rsidP="00B13FF1">
      <w:pPr>
        <w:jc w:val="both"/>
        <w:rPr>
          <w:sz w:val="26"/>
          <w:szCs w:val="26"/>
        </w:rPr>
      </w:pPr>
      <w:r>
        <w:rPr>
          <w:sz w:val="26"/>
          <w:szCs w:val="26"/>
        </w:rPr>
        <w:t xml:space="preserve">           </w:t>
      </w:r>
      <w:r w:rsidRPr="00352F62">
        <w:rPr>
          <w:sz w:val="26"/>
          <w:szCs w:val="26"/>
        </w:rPr>
        <w:t xml:space="preserve">Pe parcursul derularii contractului, prestatorul </w:t>
      </w:r>
      <w:proofErr w:type="gramStart"/>
      <w:r w:rsidRPr="00352F62">
        <w:rPr>
          <w:sz w:val="26"/>
          <w:szCs w:val="26"/>
        </w:rPr>
        <w:t>va</w:t>
      </w:r>
      <w:proofErr w:type="gramEnd"/>
      <w:r w:rsidRPr="00352F62">
        <w:rPr>
          <w:sz w:val="26"/>
          <w:szCs w:val="26"/>
        </w:rPr>
        <w:t xml:space="preserve">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946FBE" w:rsidRPr="00946FBE" w:rsidRDefault="00946FBE" w:rsidP="00946FBE">
      <w:pPr>
        <w:ind w:firstLine="720"/>
        <w:jc w:val="both"/>
        <w:rPr>
          <w:sz w:val="26"/>
          <w:szCs w:val="26"/>
          <w:lang w:val="it-IT"/>
        </w:rPr>
      </w:pPr>
      <w:r w:rsidRPr="00946FBE">
        <w:rPr>
          <w:bCs/>
          <w:sz w:val="26"/>
          <w:szCs w:val="26"/>
          <w:lang w:val="ro-RO"/>
        </w:rPr>
        <w:t xml:space="preserve">Dupa efectuarea etalonarilor mijloacelor de masurare, prestatorul va emite </w:t>
      </w:r>
      <w:r w:rsidRPr="00946FBE">
        <w:rPr>
          <w:sz w:val="26"/>
          <w:szCs w:val="26"/>
          <w:lang w:val="ro-RO"/>
        </w:rPr>
        <w:t>Certificate de etalonare in conformitate cu cerintele SR EN ISO/CEI 17025 ( care vor contine toate informatiile cerute la punctele 5.10.2 şi 5.10.4 din standard</w:t>
      </w:r>
      <w:r w:rsidRPr="00946FBE">
        <w:rPr>
          <w:sz w:val="26"/>
          <w:szCs w:val="26"/>
          <w:lang w:val="it-IT"/>
        </w:rPr>
        <w:t xml:space="preserve"> precum si conformitatea /neconformitatea cu o specificatie tehnica/procedura de etalonare/norma de metrologie legala specifica mijlocului de masurare etalonat) , baza de calcul/situatie de lucrari/deviz, dupa caz.</w:t>
      </w:r>
    </w:p>
    <w:p w:rsidR="00946FBE" w:rsidRPr="00946FBE" w:rsidRDefault="00946FBE" w:rsidP="00946FBE">
      <w:pPr>
        <w:ind w:firstLine="720"/>
        <w:jc w:val="both"/>
        <w:rPr>
          <w:sz w:val="26"/>
          <w:szCs w:val="26"/>
        </w:rPr>
      </w:pPr>
      <w:r w:rsidRPr="00946FBE">
        <w:rPr>
          <w:sz w:val="26"/>
          <w:szCs w:val="26"/>
        </w:rPr>
        <w:t>9.3. Serviciile trebuie sa fie prestate in conformitate cu Normele de metrologie legala sau prescriptii tehnice, specifice fiecarei categorii de mijloace de masurare, in vigoare la data prestatiei, precum si cu procedurile specifice de management al calitatii, prevazute in manualul calitatii propriu.</w:t>
      </w:r>
    </w:p>
    <w:p w:rsidR="00946FBE" w:rsidRPr="00946FBE" w:rsidRDefault="00946FBE" w:rsidP="00946FBE">
      <w:pPr>
        <w:ind w:firstLine="720"/>
        <w:jc w:val="both"/>
        <w:rPr>
          <w:sz w:val="26"/>
          <w:szCs w:val="26"/>
        </w:rPr>
      </w:pPr>
      <w:r w:rsidRPr="00946FBE">
        <w:rPr>
          <w:sz w:val="26"/>
          <w:szCs w:val="26"/>
        </w:rPr>
        <w:t xml:space="preserve">9.4. Prestatorul va intocmi si va pune la dispozitia beneficiarului documentatia care atesta volumul serviciilor realizate si rezultatul acestora : Certificat de etalonare ( in conformitate cu cerintele SR EN ISO/CEI 17025  care va contine toate informatiile cerute la punctele 5.10.2 şi 5.10.4 din standard precum si conformitatea /neconformitatea cu o specificatie tehnica/procedura de etalonare/norma de metrologie legala specifica mijlocului de masurare etalonat), procese verbale de punere la dispozitie a miloacelor de masurare, procese verbale de predare/primire (atunci cand serviciile sunt executate in laboratoarele prestatorului), baza de calcul/situatie de lucrari/deviz, dupa caz. Baza de calcul/devizul/situatia de lucrari va cuprinde si o rubrica cu numarul de lot al fiecarui mijloc de masurare </w:t>
      </w:r>
      <w:proofErr w:type="gramStart"/>
      <w:r w:rsidRPr="00946FBE">
        <w:rPr>
          <w:sz w:val="26"/>
          <w:szCs w:val="26"/>
        </w:rPr>
        <w:t>etalonat ,</w:t>
      </w:r>
      <w:proofErr w:type="gramEnd"/>
      <w:r w:rsidRPr="00946FBE">
        <w:rPr>
          <w:sz w:val="26"/>
          <w:szCs w:val="26"/>
        </w:rPr>
        <w:t xml:space="preserve"> conform Anexei nr.1 la contract – “Lista cantitati de servicii”.</w:t>
      </w:r>
    </w:p>
    <w:p w:rsidR="00946FBE" w:rsidRPr="00946FBE" w:rsidRDefault="00946FBE" w:rsidP="00946FBE">
      <w:pPr>
        <w:ind w:firstLine="360"/>
        <w:jc w:val="both"/>
        <w:rPr>
          <w:sz w:val="26"/>
          <w:szCs w:val="26"/>
        </w:rPr>
      </w:pPr>
      <w:r w:rsidRPr="00946FBE">
        <w:rPr>
          <w:sz w:val="26"/>
          <w:szCs w:val="26"/>
        </w:rPr>
        <w:t xml:space="preserve">      9.5. Prestatorul </w:t>
      </w:r>
      <w:proofErr w:type="gramStart"/>
      <w:r w:rsidRPr="00946FBE">
        <w:rPr>
          <w:sz w:val="26"/>
          <w:szCs w:val="26"/>
        </w:rPr>
        <w:t>va</w:t>
      </w:r>
      <w:proofErr w:type="gramEnd"/>
      <w:r w:rsidRPr="00946FBE">
        <w:rPr>
          <w:sz w:val="26"/>
          <w:szCs w:val="26"/>
        </w:rPr>
        <w:t xml:space="preserve"> efectua etalonarea pe baza de comenzi emise de catre beneficiar, în termen de maximum 10 zile calendaristice de la data punerii la dispoziţia prestatorului a mijloacelor de măsurare.</w:t>
      </w:r>
    </w:p>
    <w:p w:rsidR="00946FBE" w:rsidRPr="00946FBE" w:rsidRDefault="00946FBE" w:rsidP="00946FBE">
      <w:pPr>
        <w:ind w:firstLine="720"/>
        <w:jc w:val="both"/>
        <w:rPr>
          <w:sz w:val="26"/>
          <w:szCs w:val="26"/>
        </w:rPr>
      </w:pPr>
      <w:r w:rsidRPr="00946FBE">
        <w:rPr>
          <w:sz w:val="26"/>
          <w:szCs w:val="26"/>
        </w:rPr>
        <w:t xml:space="preserve">9.6. Prestatorul trebuie </w:t>
      </w:r>
      <w:proofErr w:type="gramStart"/>
      <w:r w:rsidRPr="00946FBE">
        <w:rPr>
          <w:sz w:val="26"/>
          <w:szCs w:val="26"/>
        </w:rPr>
        <w:t>sa</w:t>
      </w:r>
      <w:proofErr w:type="gramEnd"/>
      <w:r w:rsidRPr="00946FBE">
        <w:rPr>
          <w:sz w:val="26"/>
          <w:szCs w:val="26"/>
        </w:rPr>
        <w:t xml:space="preserve"> sigileze mijloacele de masurare etalonate, acolo unde este cazul.    </w:t>
      </w:r>
    </w:p>
    <w:p w:rsidR="00946FBE" w:rsidRPr="00E27BD9" w:rsidRDefault="00946FBE" w:rsidP="00946FBE">
      <w:pPr>
        <w:ind w:firstLine="720"/>
        <w:jc w:val="both"/>
        <w:rPr>
          <w:sz w:val="26"/>
          <w:szCs w:val="26"/>
        </w:rPr>
      </w:pPr>
      <w:r w:rsidRPr="00946FBE">
        <w:rPr>
          <w:sz w:val="26"/>
          <w:szCs w:val="26"/>
        </w:rPr>
        <w:t>9.7. Materialele, echipamentele, etaloanele,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p>
    <w:p w:rsidR="00BE4442" w:rsidRPr="002331ED" w:rsidRDefault="00BE4442" w:rsidP="00946FBE">
      <w:pPr>
        <w:ind w:firstLine="720"/>
        <w:jc w:val="both"/>
        <w:rPr>
          <w:sz w:val="26"/>
          <w:szCs w:val="26"/>
          <w:lang w:val="fr-FR"/>
        </w:rPr>
      </w:pPr>
      <w:r w:rsidRPr="002331ED">
        <w:rPr>
          <w:color w:val="000000"/>
          <w:sz w:val="26"/>
          <w:szCs w:val="26"/>
          <w:lang w:val="fr-FR"/>
        </w:rPr>
        <w:t>9.8</w:t>
      </w:r>
      <w:r w:rsidR="001A5E9B">
        <w:rPr>
          <w:color w:val="000000"/>
          <w:sz w:val="26"/>
          <w:szCs w:val="26"/>
          <w:lang w:val="fr-FR"/>
        </w:rPr>
        <w:t>.</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2331ED" w:rsidRDefault="00BE4442"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037141" w:rsidRPr="009C454E" w:rsidRDefault="00037141" w:rsidP="00037141">
      <w:pPr>
        <w:pStyle w:val="BodyText"/>
        <w:ind w:firstLine="720"/>
        <w:rPr>
          <w:rFonts w:ascii="Times New Roman" w:hAnsi="Times New Roman"/>
          <w:sz w:val="26"/>
          <w:szCs w:val="26"/>
          <w:lang w:val="ro-RO"/>
        </w:rPr>
      </w:pPr>
      <w:r w:rsidRPr="009C454E">
        <w:rPr>
          <w:rFonts w:ascii="Times New Roman" w:hAnsi="Times New Roman"/>
          <w:sz w:val="26"/>
          <w:szCs w:val="26"/>
          <w:lang w:val="it-IT"/>
        </w:rPr>
        <w:lastRenderedPageBreak/>
        <w:t xml:space="preserve">6) </w:t>
      </w:r>
      <w:r w:rsidRPr="009C454E">
        <w:rPr>
          <w:rFonts w:ascii="Times New Roman" w:hAnsi="Times New Roman"/>
          <w:sz w:val="26"/>
          <w:szCs w:val="26"/>
          <w:lang w:val="ro-RO"/>
        </w:rPr>
        <w:t xml:space="preserve">Să </w:t>
      </w:r>
      <w:r w:rsidR="0013196B" w:rsidRPr="009C454E">
        <w:rPr>
          <w:rFonts w:ascii="Times New Roman" w:hAnsi="Times New Roman"/>
          <w:sz w:val="26"/>
          <w:szCs w:val="26"/>
          <w:lang w:val="ro-RO"/>
        </w:rPr>
        <w:t xml:space="preserve">respecte prevederile </w:t>
      </w:r>
      <w:r w:rsidRPr="009C454E">
        <w:rPr>
          <w:rFonts w:ascii="Times New Roman" w:hAnsi="Times New Roman"/>
          <w:sz w:val="26"/>
          <w:szCs w:val="26"/>
          <w:lang w:val="ro-RO"/>
        </w:rPr>
        <w:t>convenţie</w:t>
      </w:r>
      <w:r w:rsidR="0013196B" w:rsidRPr="009C454E">
        <w:rPr>
          <w:rFonts w:ascii="Times New Roman" w:hAnsi="Times New Roman"/>
          <w:sz w:val="26"/>
          <w:szCs w:val="26"/>
          <w:lang w:val="ro-RO"/>
        </w:rPr>
        <w:t>i</w:t>
      </w:r>
      <w:r w:rsidRPr="009C454E">
        <w:rPr>
          <w:rFonts w:ascii="Times New Roman" w:hAnsi="Times New Roman"/>
          <w:sz w:val="26"/>
          <w:szCs w:val="26"/>
          <w:lang w:val="ro-RO"/>
        </w:rPr>
        <w:t xml:space="preserve"> privind delimitarea răspunderilor pe linie de securitate şi sănătate în muncă, situaţii d</w:t>
      </w:r>
      <w:r w:rsidR="0013196B" w:rsidRPr="009C454E">
        <w:rPr>
          <w:rFonts w:ascii="Times New Roman" w:hAnsi="Times New Roman"/>
          <w:sz w:val="26"/>
          <w:szCs w:val="26"/>
          <w:lang w:val="ro-RO"/>
        </w:rPr>
        <w:t>e urgenţă şi protecţia mediului</w:t>
      </w:r>
      <w:r w:rsidR="00BA0A1D" w:rsidRPr="009C454E">
        <w:rPr>
          <w:rFonts w:ascii="Times New Roman" w:hAnsi="Times New Roman"/>
          <w:sz w:val="26"/>
          <w:szCs w:val="26"/>
          <w:lang w:val="ro-RO"/>
        </w:rPr>
        <w:t xml:space="preserve"> semnata de catre reprezentantul legal al</w:t>
      </w:r>
      <w:r w:rsidR="007E4F01" w:rsidRPr="009C454E">
        <w:rPr>
          <w:rFonts w:ascii="Times New Roman" w:hAnsi="Times New Roman"/>
          <w:sz w:val="26"/>
          <w:szCs w:val="26"/>
          <w:lang w:val="ro-RO"/>
        </w:rPr>
        <w:t xml:space="preserve"> prestatorului si directorul centralei</w:t>
      </w:r>
      <w:r w:rsidR="00BA0A1D" w:rsidRPr="009C454E">
        <w:rPr>
          <w:rFonts w:ascii="Times New Roman" w:hAnsi="Times New Roman"/>
          <w:sz w:val="26"/>
          <w:szCs w:val="26"/>
          <w:lang w:val="ro-RO"/>
        </w:rPr>
        <w:t xml:space="preserve"> beneficiar</w:t>
      </w:r>
      <w:r w:rsidR="007E4F01" w:rsidRPr="009C454E">
        <w:rPr>
          <w:rFonts w:ascii="Times New Roman" w:hAnsi="Times New Roman"/>
          <w:sz w:val="26"/>
          <w:szCs w:val="26"/>
          <w:lang w:val="ro-RO"/>
        </w:rPr>
        <w:t>e</w:t>
      </w:r>
      <w:r w:rsidR="00BA0A1D" w:rsidRPr="009C454E">
        <w:rPr>
          <w:rFonts w:ascii="Times New Roman" w:hAnsi="Times New Roman"/>
          <w:sz w:val="26"/>
          <w:szCs w:val="26"/>
          <w:lang w:val="ro-RO"/>
        </w:rPr>
        <w:t>.</w:t>
      </w:r>
      <w:r w:rsidRPr="009C454E">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Default="0052421E" w:rsidP="0052421E">
      <w:pPr>
        <w:pStyle w:val="BodyText"/>
        <w:ind w:firstLine="720"/>
        <w:rPr>
          <w:rFonts w:ascii="Times New Roman" w:hAnsi="Times New Roman"/>
          <w:sz w:val="26"/>
          <w:szCs w:val="26"/>
          <w:lang w:val="ro-RO"/>
        </w:rPr>
      </w:pPr>
      <w:r w:rsidRPr="009C454E">
        <w:rPr>
          <w:rFonts w:ascii="Times New Roman" w:hAnsi="Times New Roman"/>
          <w:sz w:val="26"/>
          <w:szCs w:val="26"/>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9C454E" w:rsidRPr="009C454E" w:rsidRDefault="009C454E" w:rsidP="0052421E">
      <w:pPr>
        <w:pStyle w:val="BodyText"/>
        <w:ind w:firstLine="720"/>
        <w:rPr>
          <w:rFonts w:ascii="Times New Roman" w:hAnsi="Times New Roman"/>
          <w:sz w:val="26"/>
          <w:szCs w:val="26"/>
          <w:lang w:val="ro-RO"/>
        </w:rPr>
      </w:pPr>
      <w:r>
        <w:rPr>
          <w:sz w:val="26"/>
          <w:szCs w:val="26"/>
          <w:lang w:val="it-IT"/>
        </w:rPr>
        <w:t xml:space="preserve">9.9. </w:t>
      </w:r>
      <w:r w:rsidRPr="00BB4071">
        <w:rPr>
          <w:sz w:val="26"/>
          <w:szCs w:val="26"/>
          <w:lang w:val="it-IT"/>
        </w:rPr>
        <w:t>Predarea spre etalonare</w:t>
      </w:r>
      <w:r>
        <w:rPr>
          <w:sz w:val="26"/>
          <w:szCs w:val="26"/>
          <w:lang w:val="it-IT"/>
        </w:rPr>
        <w:t xml:space="preserve"> </w:t>
      </w:r>
      <w:r w:rsidRPr="00BB4071">
        <w:rPr>
          <w:sz w:val="26"/>
          <w:szCs w:val="26"/>
          <w:lang w:val="it-IT"/>
        </w:rPr>
        <w:t>si primirea mijloacelor de masurare etalonate se face la sediul beneficiarului iar prestatorul este responsabil pentru transportul mijloacelor de masurare</w:t>
      </w:r>
      <w:r w:rsidR="00695D3E">
        <w:rPr>
          <w:sz w:val="26"/>
          <w:szCs w:val="26"/>
          <w:lang w:val="it-IT"/>
        </w:rPr>
        <w:t xml:space="preserve"> la locatia in care se efectueaza prestarea serviciilor si retur</w:t>
      </w:r>
      <w:r w:rsidR="00357560">
        <w:rPr>
          <w:sz w:val="26"/>
          <w:szCs w:val="26"/>
          <w:lang w:val="it-IT"/>
        </w:rPr>
        <w:t>.</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w:t>
      </w:r>
      <w:r w:rsidR="00946FBE">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w:t>
      </w:r>
      <w:r w:rsidR="00695D3E">
        <w:rPr>
          <w:rFonts w:ascii="Times New Roman" w:hAnsi="Times New Roman"/>
          <w:sz w:val="26"/>
          <w:szCs w:val="26"/>
        </w:rPr>
        <w:t xml:space="preserve"> (atelierele Uzinei de Reparatii in colaborare cu responsabilul cu metrologia din fiecare CTE beneficiar)</w:t>
      </w:r>
      <w:r w:rsidRPr="002331ED">
        <w:rPr>
          <w:rFonts w:ascii="Times New Roman" w:hAnsi="Times New Roman"/>
          <w:sz w:val="26"/>
          <w:szCs w:val="26"/>
        </w:rPr>
        <w:t xml:space="preserve"> va stabili graficul </w:t>
      </w:r>
      <w:r w:rsidR="006A0C69">
        <w:rPr>
          <w:rFonts w:ascii="Times New Roman" w:hAnsi="Times New Roman"/>
          <w:sz w:val="26"/>
          <w:szCs w:val="26"/>
        </w:rPr>
        <w:t xml:space="preserve">de </w:t>
      </w:r>
      <w:r w:rsidRPr="002331ED">
        <w:rPr>
          <w:rFonts w:ascii="Times New Roman" w:hAnsi="Times New Roman"/>
          <w:sz w:val="26"/>
          <w:szCs w:val="26"/>
        </w:rPr>
        <w:t>prestar</w:t>
      </w:r>
      <w:r w:rsidR="006A0C69">
        <w:rPr>
          <w:rFonts w:ascii="Times New Roman" w:hAnsi="Times New Roman"/>
          <w:sz w:val="26"/>
          <w:szCs w:val="26"/>
        </w:rPr>
        <w:t>e, iar servi</w:t>
      </w:r>
      <w:r w:rsidRPr="002331ED">
        <w:rPr>
          <w:rFonts w:ascii="Times New Roman" w:hAnsi="Times New Roman"/>
          <w:sz w:val="26"/>
          <w:szCs w:val="26"/>
        </w:rPr>
        <w:t>ciil</w:t>
      </w:r>
      <w:r w:rsidR="006A0C69">
        <w:rPr>
          <w:rFonts w:ascii="Times New Roman" w:hAnsi="Times New Roman"/>
          <w:sz w:val="26"/>
          <w:szCs w:val="26"/>
        </w:rPr>
        <w:t xml:space="preserve">e se vor presta </w:t>
      </w:r>
      <w:r w:rsidRPr="002331ED">
        <w:rPr>
          <w:rFonts w:ascii="Times New Roman" w:hAnsi="Times New Roman"/>
          <w:sz w:val="26"/>
          <w:szCs w:val="26"/>
        </w:rPr>
        <w:t>de comun acord cu prestatorul</w:t>
      </w:r>
      <w:r w:rsidR="006A0C69">
        <w:rPr>
          <w:rFonts w:ascii="Times New Roman" w:hAnsi="Times New Roman"/>
          <w:sz w:val="26"/>
          <w:szCs w:val="26"/>
        </w:rPr>
        <w:t>, pe baza comenzii beneficiarului</w:t>
      </w:r>
      <w:r w:rsidRPr="002331ED">
        <w:rPr>
          <w:rFonts w:ascii="Times New Roman" w:hAnsi="Times New Roman"/>
          <w:sz w:val="26"/>
          <w:szCs w:val="26"/>
        </w:rPr>
        <w:t>.</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AA04A0" w:rsidRPr="00352F62" w:rsidRDefault="00682BC5" w:rsidP="00AA04A0">
      <w:pPr>
        <w:ind w:firstLine="720"/>
        <w:jc w:val="both"/>
        <w:rPr>
          <w:sz w:val="26"/>
          <w:szCs w:val="26"/>
        </w:rPr>
      </w:pPr>
      <w:r w:rsidRPr="00352F62">
        <w:rPr>
          <w:sz w:val="26"/>
          <w:szCs w:val="26"/>
        </w:rPr>
        <w:t xml:space="preserve"> </w:t>
      </w:r>
      <w:r w:rsidR="00AA04A0" w:rsidRPr="00AA04A0">
        <w:rPr>
          <w:sz w:val="26"/>
          <w:szCs w:val="26"/>
        </w:rPr>
        <w:t>11.1. Prestatorul garantează efectuarea serviciilor de etalonari ale mijloacelor de masurare in conformitate cu normele/instructiunile metrologice specific si cu prevederile documentatiei tehnice specific fiecarui tip de aparat.</w:t>
      </w:r>
    </w:p>
    <w:p w:rsidR="00682BC5" w:rsidRDefault="00FB7533" w:rsidP="00AA04A0">
      <w:pPr>
        <w:jc w:val="both"/>
        <w:rPr>
          <w:sz w:val="26"/>
          <w:szCs w:val="26"/>
          <w:lang w:val="ro-RO"/>
        </w:rPr>
      </w:pPr>
      <w:r>
        <w:rPr>
          <w:sz w:val="26"/>
          <w:szCs w:val="26"/>
          <w:lang w:val="ro-RO"/>
        </w:rPr>
        <w:t>Intervale</w:t>
      </w:r>
      <w:r w:rsidR="00875765">
        <w:rPr>
          <w:sz w:val="26"/>
          <w:szCs w:val="26"/>
          <w:lang w:val="ro-RO"/>
        </w:rPr>
        <w:t>le</w:t>
      </w:r>
      <w:r>
        <w:rPr>
          <w:sz w:val="26"/>
          <w:szCs w:val="26"/>
          <w:lang w:val="ro-RO"/>
        </w:rPr>
        <w:t xml:space="preserve"> dintre două etalonări sunt stabilite prin programarea internă la etalonare, în conformitate cu solicitarile atelierelor Uzinei de Reparații</w:t>
      </w:r>
      <w:r w:rsidR="00875765">
        <w:rPr>
          <w:sz w:val="26"/>
          <w:szCs w:val="26"/>
          <w:lang w:val="ro-RO"/>
        </w:rPr>
        <w:t xml:space="preserve"> in colaborare cu responsabilul cu metrologia din fiecare CTE beneficiar.</w:t>
      </w:r>
      <w:r>
        <w:rPr>
          <w:sz w:val="26"/>
          <w:szCs w:val="26"/>
          <w:lang w:val="ro-RO"/>
        </w:rPr>
        <w:t>.</w:t>
      </w:r>
    </w:p>
    <w:p w:rsidR="001A02D4" w:rsidRPr="00AD7A44" w:rsidRDefault="001A02D4" w:rsidP="001A02D4">
      <w:pPr>
        <w:pStyle w:val="BodyText"/>
        <w:ind w:firstLine="720"/>
        <w:rPr>
          <w:sz w:val="26"/>
          <w:szCs w:val="26"/>
          <w:lang w:val="ro-RO"/>
        </w:rPr>
      </w:pPr>
      <w:r>
        <w:rPr>
          <w:sz w:val="26"/>
          <w:szCs w:val="26"/>
          <w:lang w:val="ro-RO"/>
        </w:rPr>
        <w:t>11.</w:t>
      </w:r>
      <w:r w:rsidR="00BE4DBD">
        <w:rPr>
          <w:sz w:val="26"/>
          <w:szCs w:val="26"/>
          <w:lang w:val="ro-RO"/>
        </w:rPr>
        <w:t>2</w:t>
      </w:r>
      <w:r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1A02D4" w:rsidRPr="00AD7A44" w:rsidRDefault="001A02D4" w:rsidP="001A02D4">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11.</w:t>
      </w:r>
      <w:r w:rsidR="00BE4DBD">
        <w:rPr>
          <w:rFonts w:ascii="Times New Roman" w:hAnsi="Times New Roman" w:cs="Times New Roman"/>
          <w:color w:val="auto"/>
          <w:sz w:val="26"/>
          <w:szCs w:val="26"/>
          <w:lang w:val="ro-RO"/>
        </w:rPr>
        <w:t>3</w:t>
      </w:r>
      <w:r w:rsidRPr="00AD7A44">
        <w:rPr>
          <w:rFonts w:ascii="Times New Roman" w:hAnsi="Times New Roman" w:cs="Times New Roman"/>
          <w:color w:val="auto"/>
          <w:sz w:val="26"/>
          <w:szCs w:val="26"/>
          <w:lang w:val="ro-RO"/>
        </w:rPr>
        <w:t xml:space="preserve">. </w:t>
      </w:r>
      <w:r w:rsidRPr="00AD7A44">
        <w:rPr>
          <w:rFonts w:ascii="Times New Roman" w:hAnsi="Times New Roman" w:cs="Times New Roman"/>
          <w:bCs/>
          <w:color w:val="auto"/>
        </w:rPr>
        <w:tab/>
      </w:r>
      <w:r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1A02D4" w:rsidRPr="00AD7A44" w:rsidRDefault="001A02D4" w:rsidP="001A02D4">
      <w:pPr>
        <w:pStyle w:val="BodyText"/>
        <w:ind w:firstLine="720"/>
        <w:rPr>
          <w:sz w:val="26"/>
          <w:szCs w:val="26"/>
          <w:lang w:val="ro-RO"/>
        </w:rPr>
      </w:pPr>
      <w:r>
        <w:rPr>
          <w:sz w:val="26"/>
          <w:szCs w:val="26"/>
          <w:lang w:val="ro-RO"/>
        </w:rPr>
        <w:t>11.</w:t>
      </w:r>
      <w:r w:rsidR="00BE4DBD">
        <w:rPr>
          <w:sz w:val="26"/>
          <w:szCs w:val="26"/>
          <w:lang w:val="ro-RO"/>
        </w:rPr>
        <w:t>4</w:t>
      </w:r>
      <w:r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1A02D4" w:rsidRPr="00AD7A44" w:rsidRDefault="001A02D4" w:rsidP="001A02D4">
      <w:pPr>
        <w:pStyle w:val="BodyText"/>
        <w:ind w:firstLine="720"/>
        <w:rPr>
          <w:sz w:val="26"/>
          <w:szCs w:val="26"/>
          <w:lang w:val="ro-RO"/>
        </w:rPr>
      </w:pPr>
      <w:r>
        <w:rPr>
          <w:sz w:val="26"/>
          <w:szCs w:val="26"/>
          <w:lang w:val="ro-RO"/>
        </w:rPr>
        <w:t>11.</w:t>
      </w:r>
      <w:r w:rsidR="00BE4DBD">
        <w:rPr>
          <w:sz w:val="26"/>
          <w:szCs w:val="26"/>
          <w:lang w:val="ro-RO"/>
        </w:rPr>
        <w:t>5</w:t>
      </w:r>
      <w:r w:rsidRPr="00AD7A44">
        <w:rPr>
          <w:sz w:val="26"/>
          <w:szCs w:val="26"/>
          <w:lang w:val="ro-RO"/>
        </w:rPr>
        <w:t xml:space="preserve">. Contractantul se angajează, sub sancțiunea achitării de daune-interese, ca actul </w:t>
      </w:r>
      <w:r w:rsidRPr="00AD7A44">
        <w:rPr>
          <w:sz w:val="26"/>
          <w:szCs w:val="26"/>
          <w:lang w:val="ro-RO"/>
        </w:rPr>
        <w:lastRenderedPageBreak/>
        <w:t>juridic încheiat cu terțul susținător/terții susținători să includă:</w:t>
      </w:r>
    </w:p>
    <w:p w:rsidR="001A02D4" w:rsidRPr="00AD7A44" w:rsidRDefault="001A02D4" w:rsidP="001A02D4">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1A02D4" w:rsidRPr="00AD7A44" w:rsidRDefault="001A02D4" w:rsidP="001A02D4">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1A02D4" w:rsidRPr="00AD7A44" w:rsidRDefault="001A02D4" w:rsidP="001A02D4">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1A02D4" w:rsidRPr="00AD7A44" w:rsidRDefault="001A02D4" w:rsidP="001A02D4">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1A02D4" w:rsidRPr="00AD7A44" w:rsidRDefault="001A02D4" w:rsidP="001A02D4">
      <w:pPr>
        <w:pStyle w:val="BodyText"/>
        <w:ind w:firstLine="720"/>
        <w:rPr>
          <w:sz w:val="26"/>
          <w:szCs w:val="26"/>
          <w:lang w:val="ro-RO"/>
        </w:rPr>
      </w:pPr>
      <w:r w:rsidRPr="00AD7A44">
        <w:rPr>
          <w:sz w:val="26"/>
          <w:szCs w:val="26"/>
          <w:lang w:val="ro-RO"/>
        </w:rPr>
        <w:t xml:space="preserve">(v) obligația terțului susținător/terților susținători de a răspunde solidar cu Contractantul pentru executarea contractului de achiziție sectorial, numai în </w:t>
      </w:r>
      <w:r>
        <w:rPr>
          <w:sz w:val="26"/>
          <w:szCs w:val="26"/>
          <w:lang w:val="ro-RO"/>
        </w:rPr>
        <w:t>situatia prevazuta la art. 11.</w:t>
      </w:r>
      <w:r w:rsidR="00875765">
        <w:rPr>
          <w:sz w:val="26"/>
          <w:szCs w:val="26"/>
          <w:lang w:val="ro-RO"/>
        </w:rPr>
        <w:t>2</w:t>
      </w:r>
      <w:r w:rsidRPr="00AD7A44">
        <w:rPr>
          <w:sz w:val="26"/>
          <w:szCs w:val="26"/>
          <w:lang w:val="ro-RO"/>
        </w:rPr>
        <w:t xml:space="preserve">; </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 </w:t>
      </w:r>
      <w:proofErr w:type="gramStart"/>
      <w:r w:rsidRPr="00AD7A44">
        <w:rPr>
          <w:sz w:val="26"/>
          <w:szCs w:val="26"/>
        </w:rPr>
        <w:t>obligația</w:t>
      </w:r>
      <w:proofErr w:type="gramEnd"/>
      <w:r w:rsidRPr="00AD7A44">
        <w:rPr>
          <w:sz w:val="26"/>
          <w:szCs w:val="26"/>
        </w:rPr>
        <w:t xml:space="preserve"> terțului susținător/terților susținători de a răspunde solidar cu Contractantul pentru executarea serviciilor/lucrărilor în legătură cu care terțul/terții au acordat susținerea, numai </w:t>
      </w:r>
      <w:r>
        <w:rPr>
          <w:sz w:val="26"/>
          <w:szCs w:val="26"/>
        </w:rPr>
        <w:t>in</w:t>
      </w:r>
      <w:r w:rsidR="00875765">
        <w:rPr>
          <w:sz w:val="26"/>
          <w:szCs w:val="26"/>
        </w:rPr>
        <w:t xml:space="preserve"> situatia prevazuta la art. 11.3</w:t>
      </w:r>
      <w:r w:rsidRPr="00AD7A44">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(vii) </w:t>
      </w:r>
      <w:proofErr w:type="gramStart"/>
      <w:r w:rsidRPr="00AD7A44">
        <w:rPr>
          <w:sz w:val="26"/>
          <w:szCs w:val="26"/>
        </w:rPr>
        <w:t>obligații</w:t>
      </w:r>
      <w:proofErr w:type="gramEnd"/>
      <w:r w:rsidRPr="00AD7A44">
        <w:rPr>
          <w:sz w:val="26"/>
          <w:szCs w:val="26"/>
        </w:rPr>
        <w:t xml:space="preserve"> exprese cu privire la serviciile/lucrările pe care terțul le va presta/executa, numai în </w:t>
      </w:r>
      <w:r>
        <w:rPr>
          <w:sz w:val="26"/>
          <w:szCs w:val="26"/>
        </w:rPr>
        <w:t>situatia prevazuta la art. 11.</w:t>
      </w:r>
      <w:r w:rsidR="00875765">
        <w:rPr>
          <w:sz w:val="26"/>
          <w:szCs w:val="26"/>
        </w:rPr>
        <w:t>3</w:t>
      </w:r>
      <w:r>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(viii) </w:t>
      </w:r>
      <w:proofErr w:type="gramStart"/>
      <w:r w:rsidRPr="00AD7A44">
        <w:rPr>
          <w:sz w:val="26"/>
          <w:szCs w:val="26"/>
        </w:rPr>
        <w:t>graficul</w:t>
      </w:r>
      <w:proofErr w:type="gramEnd"/>
      <w:r w:rsidRPr="00AD7A44">
        <w:rPr>
          <w:sz w:val="26"/>
          <w:szCs w:val="26"/>
        </w:rPr>
        <w:t xml:space="preserve"> de execuție pentru serviciile/lucrările pe care terțul le va presta/executa, așa cum a fost prezentat în propunerea tehnică, numai in situatia prevazuta la ar</w:t>
      </w:r>
      <w:r>
        <w:rPr>
          <w:sz w:val="26"/>
          <w:szCs w:val="26"/>
        </w:rPr>
        <w:t>t. 11.</w:t>
      </w:r>
      <w:r w:rsidR="00875765">
        <w:rPr>
          <w:sz w:val="26"/>
          <w:szCs w:val="26"/>
        </w:rPr>
        <w:t>3</w:t>
      </w:r>
      <w:r w:rsidRPr="00AD7A44">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(ix) </w:t>
      </w:r>
      <w:proofErr w:type="gramStart"/>
      <w:r w:rsidRPr="00AD7A44">
        <w:rPr>
          <w:sz w:val="26"/>
          <w:szCs w:val="26"/>
        </w:rPr>
        <w:t>asumarea</w:t>
      </w:r>
      <w:proofErr w:type="gramEnd"/>
      <w:r w:rsidRPr="00AD7A44">
        <w:rPr>
          <w:sz w:val="26"/>
          <w:szCs w:val="26"/>
        </w:rPr>
        <w:t xml:space="preserve">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w:t>
      </w:r>
      <w:r>
        <w:rPr>
          <w:sz w:val="26"/>
          <w:szCs w:val="26"/>
        </w:rPr>
        <w:t>1.</w:t>
      </w:r>
      <w:r w:rsidR="00875765">
        <w:rPr>
          <w:sz w:val="26"/>
          <w:szCs w:val="26"/>
        </w:rPr>
        <w:t>4</w:t>
      </w:r>
      <w:r w:rsidRPr="00AD7A44">
        <w:rPr>
          <w:sz w:val="26"/>
          <w:szCs w:val="26"/>
        </w:rPr>
        <w:t>.</w:t>
      </w:r>
    </w:p>
    <w:p w:rsidR="001A02D4" w:rsidRPr="00AD7A44" w:rsidRDefault="001A02D4" w:rsidP="001A02D4">
      <w:pPr>
        <w:pStyle w:val="BodyText"/>
        <w:rPr>
          <w:sz w:val="26"/>
          <w:szCs w:val="26"/>
          <w:lang w:val="ro-RO"/>
        </w:rPr>
      </w:pPr>
      <w:r w:rsidRPr="00AD7A44">
        <w:rPr>
          <w:rFonts w:ascii="Trebuchet MS" w:hAnsi="Trebuchet MS" w:cs="Trebuchet MS"/>
          <w:i/>
          <w:iCs/>
          <w:sz w:val="22"/>
          <w:szCs w:val="22"/>
          <w:lang w:val="en-GB" w:eastAsia="en-US"/>
        </w:rPr>
        <w:t xml:space="preserve"> </w:t>
      </w:r>
      <w:r w:rsidRPr="00AD7A44">
        <w:rPr>
          <w:rFonts w:ascii="Trebuchet MS" w:hAnsi="Trebuchet MS" w:cs="Trebuchet MS"/>
          <w:i/>
          <w:iCs/>
          <w:sz w:val="22"/>
          <w:szCs w:val="22"/>
          <w:lang w:val="en-GB" w:eastAsia="en-US"/>
        </w:rPr>
        <w:tab/>
      </w:r>
      <w:r>
        <w:rPr>
          <w:sz w:val="26"/>
          <w:szCs w:val="26"/>
          <w:lang w:val="ro-RO"/>
        </w:rPr>
        <w:t>11.</w:t>
      </w:r>
      <w:r w:rsidR="00BE4DBD">
        <w:rPr>
          <w:sz w:val="26"/>
          <w:szCs w:val="26"/>
          <w:lang w:val="ro-RO"/>
        </w:rPr>
        <w:t>5</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1A02D4" w:rsidRPr="00AD7A44" w:rsidRDefault="001A02D4" w:rsidP="001A02D4">
      <w:pPr>
        <w:pStyle w:val="BodyText"/>
        <w:ind w:firstLine="720"/>
        <w:rPr>
          <w:sz w:val="26"/>
          <w:szCs w:val="26"/>
          <w:lang w:val="ro-RO"/>
        </w:rPr>
      </w:pPr>
      <w:r>
        <w:rPr>
          <w:sz w:val="24"/>
          <w:szCs w:val="24"/>
        </w:rPr>
        <w:t>11.</w:t>
      </w:r>
      <w:r w:rsidR="00364505">
        <w:rPr>
          <w:sz w:val="24"/>
          <w:szCs w:val="24"/>
        </w:rPr>
        <w:t>6</w:t>
      </w:r>
      <w:r w:rsidRPr="00AD7A44">
        <w:rPr>
          <w:sz w:val="24"/>
          <w:szCs w:val="24"/>
        </w:rPr>
        <w:t xml:space="preserve">. </w:t>
      </w:r>
      <w:r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1A02D4" w:rsidRPr="00AD7A44" w:rsidRDefault="001A02D4" w:rsidP="001A02D4">
      <w:pPr>
        <w:pStyle w:val="BodyText"/>
        <w:ind w:firstLine="720"/>
        <w:rPr>
          <w:sz w:val="26"/>
          <w:szCs w:val="26"/>
          <w:lang w:val="ro-RO"/>
        </w:rPr>
      </w:pPr>
      <w:r>
        <w:rPr>
          <w:sz w:val="26"/>
          <w:szCs w:val="26"/>
          <w:lang w:val="ro-RO"/>
        </w:rPr>
        <w:t>11.</w:t>
      </w:r>
      <w:r w:rsidR="00364505">
        <w:rPr>
          <w:sz w:val="26"/>
          <w:szCs w:val="26"/>
          <w:lang w:val="ro-RO"/>
        </w:rPr>
        <w:t>7</w:t>
      </w:r>
      <w:r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1A02D4" w:rsidRPr="00150883" w:rsidRDefault="001A02D4" w:rsidP="001A02D4">
      <w:pPr>
        <w:pStyle w:val="BodyText"/>
        <w:ind w:firstLine="720"/>
        <w:rPr>
          <w:sz w:val="26"/>
          <w:szCs w:val="26"/>
          <w:lang w:val="ro-RO"/>
        </w:rPr>
      </w:pPr>
      <w:r>
        <w:rPr>
          <w:sz w:val="26"/>
          <w:szCs w:val="26"/>
          <w:lang w:val="ro-RO"/>
        </w:rPr>
        <w:t>11.</w:t>
      </w:r>
      <w:r w:rsidR="00364505">
        <w:rPr>
          <w:sz w:val="26"/>
          <w:szCs w:val="26"/>
          <w:lang w:val="ro-RO"/>
        </w:rPr>
        <w:t>8</w:t>
      </w:r>
      <w:r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AA04A0" w:rsidRPr="003412A5" w:rsidRDefault="00AA04A0" w:rsidP="00AA04A0">
      <w:pPr>
        <w:pStyle w:val="BodyText"/>
        <w:ind w:firstLine="720"/>
        <w:rPr>
          <w:sz w:val="26"/>
          <w:szCs w:val="26"/>
          <w:lang w:val="ro-RO"/>
        </w:rPr>
      </w:pPr>
      <w:r w:rsidRPr="003412A5">
        <w:rPr>
          <w:sz w:val="26"/>
          <w:szCs w:val="26"/>
          <w:lang w:val="ro-RO"/>
        </w:rPr>
        <w:t>12.1 Receptia serviciilor, care sunt prestate in laboratoarele prestatorului, se va face la beneficiar de catre responsabilul cu metrologia din fiecare CTE.</w:t>
      </w:r>
    </w:p>
    <w:p w:rsidR="00AA04A0" w:rsidRPr="003412A5" w:rsidRDefault="00AA04A0" w:rsidP="00AA04A0">
      <w:pPr>
        <w:pStyle w:val="BodyText"/>
        <w:ind w:firstLine="720"/>
        <w:rPr>
          <w:sz w:val="26"/>
          <w:szCs w:val="26"/>
          <w:lang w:val="ro-RO"/>
        </w:rPr>
      </w:pPr>
      <w:r w:rsidRPr="003412A5">
        <w:rPr>
          <w:sz w:val="26"/>
          <w:szCs w:val="26"/>
          <w:lang w:val="ro-RO"/>
        </w:rPr>
        <w:t>Daca prestatorul are sediul in alta localitate, receptia se face de asemenea la sediul beneficiarului. Beneficiarul semneaza de predarea/primirea mijloacelor de masurare si intra in posesia mijlocului de masurare, precum si a Certificatului de etalonare, a procesului verbal de predare/primire si a bazei de calcul/situatie de lucrari/deviz dupa caz.</w:t>
      </w:r>
    </w:p>
    <w:p w:rsidR="00AA04A0" w:rsidRPr="00B85315" w:rsidRDefault="00AA04A0" w:rsidP="00AA04A0">
      <w:pPr>
        <w:pStyle w:val="BodyText"/>
        <w:ind w:firstLine="720"/>
        <w:rPr>
          <w:sz w:val="26"/>
          <w:szCs w:val="26"/>
          <w:lang w:val="ro-RO"/>
        </w:rPr>
      </w:pPr>
      <w:r w:rsidRPr="003412A5">
        <w:rPr>
          <w:sz w:val="26"/>
          <w:szCs w:val="26"/>
          <w:lang w:val="ro-RO"/>
        </w:rPr>
        <w:t>12.2 Receptia serviciilor de etalonare, prestate la fata locului, se va face la beneficiar, de catre responsabilul cu metrologia din CTE, care intra in posesia Certificatului de etalonare si a bazei de calcul/situatie de lucrari/deviz dupa caz.</w:t>
      </w:r>
    </w:p>
    <w:p w:rsidR="00DF5470" w:rsidRPr="002331ED" w:rsidRDefault="00DF5470"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8C750A" w:rsidRDefault="008C750A" w:rsidP="008C750A">
      <w:pPr>
        <w:jc w:val="both"/>
        <w:rPr>
          <w:sz w:val="26"/>
          <w:szCs w:val="26"/>
        </w:rPr>
      </w:pPr>
      <w:r>
        <w:rPr>
          <w:sz w:val="26"/>
          <w:szCs w:val="26"/>
        </w:rPr>
        <w:t xml:space="preserve">              </w:t>
      </w:r>
      <w:r w:rsidRPr="00352F62">
        <w:rPr>
          <w:sz w:val="26"/>
          <w:szCs w:val="26"/>
        </w:rPr>
        <w:t xml:space="preserve">- </w:t>
      </w:r>
      <w:proofErr w:type="gramStart"/>
      <w:r w:rsidRPr="00352F62">
        <w:rPr>
          <w:sz w:val="26"/>
          <w:szCs w:val="26"/>
        </w:rPr>
        <w:t>certificat</w:t>
      </w:r>
      <w:proofErr w:type="gramEnd"/>
      <w:r w:rsidRPr="00352F62">
        <w:rPr>
          <w:sz w:val="26"/>
          <w:szCs w:val="26"/>
        </w:rPr>
        <w:t xml:space="preserve"> de etalonare</w:t>
      </w:r>
      <w:r>
        <w:rPr>
          <w:sz w:val="26"/>
          <w:szCs w:val="26"/>
        </w:rPr>
        <w:t>;</w:t>
      </w:r>
    </w:p>
    <w:p w:rsidR="008C750A" w:rsidRPr="00907BD8" w:rsidRDefault="008C750A" w:rsidP="008C750A">
      <w:pPr>
        <w:jc w:val="both"/>
        <w:rPr>
          <w:sz w:val="26"/>
          <w:szCs w:val="26"/>
        </w:rPr>
      </w:pPr>
      <w:r>
        <w:rPr>
          <w:sz w:val="26"/>
          <w:szCs w:val="26"/>
        </w:rPr>
        <w:tab/>
      </w:r>
      <w:r w:rsidRPr="00907BD8">
        <w:rPr>
          <w:sz w:val="26"/>
          <w:szCs w:val="26"/>
        </w:rPr>
        <w:t xml:space="preserve">   - </w:t>
      </w:r>
      <w:proofErr w:type="gramStart"/>
      <w:r w:rsidRPr="00907BD8">
        <w:rPr>
          <w:sz w:val="26"/>
          <w:szCs w:val="26"/>
        </w:rPr>
        <w:t>baza</w:t>
      </w:r>
      <w:proofErr w:type="gramEnd"/>
      <w:r w:rsidRPr="00907BD8">
        <w:rPr>
          <w:sz w:val="26"/>
          <w:szCs w:val="26"/>
        </w:rPr>
        <w:t xml:space="preserve"> de calcul</w:t>
      </w:r>
      <w:r w:rsidR="00A84B8A">
        <w:rPr>
          <w:sz w:val="26"/>
          <w:szCs w:val="26"/>
        </w:rPr>
        <w:t>/</w:t>
      </w:r>
      <w:r w:rsidR="00A84B8A" w:rsidRPr="00A84B8A">
        <w:rPr>
          <w:sz w:val="26"/>
          <w:szCs w:val="26"/>
        </w:rPr>
        <w:t xml:space="preserve"> </w:t>
      </w:r>
      <w:r w:rsidR="00A84B8A">
        <w:rPr>
          <w:sz w:val="26"/>
          <w:szCs w:val="26"/>
        </w:rPr>
        <w:t>situatia de lucrari/</w:t>
      </w:r>
      <w:r w:rsidR="00A84B8A" w:rsidRPr="002331ED">
        <w:rPr>
          <w:sz w:val="26"/>
          <w:szCs w:val="26"/>
        </w:rPr>
        <w:t>deviz</w:t>
      </w:r>
      <w:r w:rsidR="00A84B8A">
        <w:rPr>
          <w:sz w:val="26"/>
          <w:szCs w:val="26"/>
        </w:rPr>
        <w:t>ul</w:t>
      </w:r>
      <w:r w:rsidR="00A84B8A" w:rsidRPr="002331ED">
        <w:rPr>
          <w:sz w:val="26"/>
          <w:szCs w:val="26"/>
        </w:rPr>
        <w:t>, după caz</w:t>
      </w:r>
      <w:r>
        <w:rPr>
          <w:sz w:val="26"/>
          <w:szCs w:val="26"/>
        </w:rPr>
        <w:t>.</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386D04" w:rsidRPr="002331ED" w:rsidRDefault="00386D04"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221477" w:rsidRPr="00221477" w:rsidRDefault="00386D04" w:rsidP="00221477">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221477" w:rsidRPr="00221477">
        <w:rPr>
          <w:rFonts w:ascii="Times New Roman" w:hAnsi="Times New Roman"/>
          <w:color w:val="000000"/>
          <w:sz w:val="26"/>
          <w:szCs w:val="26"/>
          <w:lang w:val="ro-RO"/>
        </w:rPr>
        <w:t xml:space="preserve">În cazul în care, din culpa sa, </w:t>
      </w:r>
      <w:r w:rsidR="00221477" w:rsidRPr="0052562E">
        <w:rPr>
          <w:rFonts w:ascii="Times New Roman" w:hAnsi="Times New Roman"/>
          <w:sz w:val="26"/>
          <w:szCs w:val="26"/>
          <w:lang w:val="ro-RO"/>
        </w:rPr>
        <w:t>prestatorul</w:t>
      </w:r>
      <w:r w:rsidR="00221477" w:rsidRPr="00221477">
        <w:rPr>
          <w:rFonts w:ascii="Times New Roman" w:hAnsi="Times New Roman"/>
          <w:color w:val="FF0000"/>
          <w:sz w:val="26"/>
          <w:szCs w:val="26"/>
          <w:lang w:val="ro-RO"/>
        </w:rPr>
        <w:t xml:space="preserve"> </w:t>
      </w:r>
      <w:r w:rsidR="00221477" w:rsidRPr="00221477">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00221477" w:rsidRPr="00221477">
        <w:rPr>
          <w:rStyle w:val="l5def1"/>
          <w:rFonts w:ascii="Times New Roman" w:hAnsi="Times New Roman" w:cs="Times New Roman"/>
          <w:lang w:val="en-GB"/>
        </w:rPr>
        <w:t xml:space="preserve">dobânda legala </w:t>
      </w:r>
      <w:r w:rsidR="00221477" w:rsidRPr="00890B80">
        <w:rPr>
          <w:rStyle w:val="l5def1"/>
          <w:rFonts w:ascii="Times New Roman" w:hAnsi="Times New Roman" w:cs="Times New Roman"/>
          <w:color w:val="auto"/>
          <w:lang w:val="en-GB"/>
        </w:rPr>
        <w:t>penalizatoare</w:t>
      </w:r>
      <w:r w:rsidR="00221477" w:rsidRPr="00890B80">
        <w:rPr>
          <w:rFonts w:ascii="Times New Roman" w:hAnsi="Times New Roman"/>
          <w:sz w:val="26"/>
          <w:szCs w:val="26"/>
          <w:lang w:val="ro-RO"/>
        </w:rPr>
        <w:t>, raportate la valoarea</w:t>
      </w:r>
      <w:r w:rsidR="00221477" w:rsidRPr="00221477">
        <w:rPr>
          <w:rFonts w:ascii="Times New Roman" w:hAnsi="Times New Roman"/>
          <w:color w:val="FF0000"/>
          <w:sz w:val="26"/>
          <w:szCs w:val="26"/>
          <w:lang w:val="ro-RO"/>
        </w:rPr>
        <w:t xml:space="preserve"> </w:t>
      </w:r>
      <w:r w:rsidR="00221477" w:rsidRPr="0052562E">
        <w:rPr>
          <w:rFonts w:ascii="Times New Roman" w:hAnsi="Times New Roman"/>
          <w:sz w:val="26"/>
          <w:szCs w:val="26"/>
          <w:lang w:val="ro-RO"/>
        </w:rPr>
        <w:t xml:space="preserve">serviciilor </w:t>
      </w:r>
      <w:r w:rsidR="009726B3" w:rsidRPr="0052562E">
        <w:rPr>
          <w:rFonts w:ascii="Times New Roman" w:hAnsi="Times New Roman"/>
          <w:sz w:val="26"/>
          <w:szCs w:val="26"/>
          <w:lang w:val="ro-RO"/>
        </w:rPr>
        <w:t>prestate cu intarziere</w:t>
      </w:r>
      <w:r w:rsidR="00221477" w:rsidRPr="0052562E">
        <w:rPr>
          <w:rFonts w:ascii="Times New Roman" w:hAnsi="Times New Roman"/>
          <w:sz w:val="26"/>
          <w:szCs w:val="26"/>
          <w:lang w:val="ro-RO"/>
        </w:rPr>
        <w:t xml:space="preserve"> sau </w:t>
      </w:r>
      <w:r w:rsidR="0017480B" w:rsidRPr="0052562E">
        <w:rPr>
          <w:rFonts w:ascii="Times New Roman" w:hAnsi="Times New Roman"/>
          <w:sz w:val="26"/>
          <w:szCs w:val="26"/>
          <w:lang w:val="ro-RO"/>
        </w:rPr>
        <w:t>cu neconformitati</w:t>
      </w:r>
      <w:r w:rsidR="00221477" w:rsidRPr="00221477">
        <w:rPr>
          <w:rFonts w:ascii="Times New Roman" w:hAnsi="Times New Roman"/>
          <w:color w:val="000000"/>
          <w:sz w:val="26"/>
          <w:szCs w:val="26"/>
          <w:lang w:val="ro-RO"/>
        </w:rPr>
        <w:t>, pentru fiecare zi de întârziere.</w:t>
      </w:r>
    </w:p>
    <w:p w:rsidR="00221477" w:rsidRPr="001A02D4" w:rsidRDefault="00221477" w:rsidP="00221477">
      <w:pPr>
        <w:ind w:firstLine="708"/>
        <w:jc w:val="both"/>
        <w:rPr>
          <w:sz w:val="26"/>
          <w:szCs w:val="26"/>
          <w:lang w:val="en-US"/>
        </w:rPr>
      </w:pPr>
      <w:r w:rsidRPr="00221477">
        <w:rPr>
          <w:color w:val="000000"/>
          <w:sz w:val="26"/>
          <w:szCs w:val="26"/>
        </w:rPr>
        <w:t xml:space="preserve">Achizitorul are dreptul de a deduce aceste </w:t>
      </w:r>
      <w:r w:rsidRPr="001A02D4">
        <w:rPr>
          <w:sz w:val="26"/>
          <w:szCs w:val="26"/>
        </w:rPr>
        <w:t xml:space="preserve">penalitati din obligaţiile de plată a preţului prin retinerea din facturile introduse la plata de prestator, fără nicio formalitate prealabilă de punere în întârziere .                                                                    </w:t>
      </w:r>
    </w:p>
    <w:p w:rsidR="00221477" w:rsidRPr="001A02D4" w:rsidRDefault="00221477" w:rsidP="00221477">
      <w:pPr>
        <w:ind w:firstLine="720"/>
        <w:jc w:val="both"/>
      </w:pPr>
      <w:r w:rsidRPr="001A02D4">
        <w:rPr>
          <w:sz w:val="26"/>
          <w:szCs w:val="26"/>
        </w:rPr>
        <w:t>În cazul în care penalităţile de întârziere nu pot fi deduse din obligaţiile de plată a preţului, prestatorul are obligaţia de a le plăti în termen de maxim 10 (zece) zile de la solicitarea</w:t>
      </w:r>
      <w:proofErr w:type="gramStart"/>
      <w:r w:rsidRPr="001A02D4">
        <w:rPr>
          <w:sz w:val="26"/>
          <w:szCs w:val="26"/>
        </w:rPr>
        <w:t>  ELCEN</w:t>
      </w:r>
      <w:proofErr w:type="gramEnd"/>
      <w:r w:rsidRPr="001A02D4">
        <w:t>.</w:t>
      </w:r>
    </w:p>
    <w:p w:rsidR="00221477" w:rsidRPr="0052562E" w:rsidRDefault="00221477" w:rsidP="00221477">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w:t>
      </w:r>
      <w:r w:rsidRPr="001A02D4">
        <w:rPr>
          <w:spacing w:val="-3"/>
          <w:sz w:val="26"/>
          <w:szCs w:val="26"/>
          <w:lang w:val="ro-RO"/>
        </w:rPr>
        <w:t xml:space="preserve"> </w:t>
      </w:r>
      <w:r w:rsidRPr="001A02D4">
        <w:rPr>
          <w:sz w:val="26"/>
          <w:szCs w:val="26"/>
          <w:lang w:val="ro-RO"/>
        </w:rPr>
        <w:t>valoarea</w:t>
      </w:r>
      <w:r w:rsidRPr="000664C5">
        <w:rPr>
          <w:color w:val="FF0000"/>
          <w:sz w:val="26"/>
          <w:szCs w:val="26"/>
          <w:lang w:val="ro-RO"/>
        </w:rPr>
        <w:t xml:space="preserve"> </w:t>
      </w:r>
      <w:r w:rsidRPr="0052562E">
        <w:rPr>
          <w:sz w:val="26"/>
          <w:szCs w:val="26"/>
          <w:lang w:val="ro-RO"/>
        </w:rPr>
        <w:t xml:space="preserve">serviciilor </w:t>
      </w:r>
      <w:r w:rsidR="009726B3" w:rsidRPr="0052562E">
        <w:rPr>
          <w:sz w:val="26"/>
          <w:szCs w:val="26"/>
          <w:lang w:val="ro-RO"/>
        </w:rPr>
        <w:t>prestate cu intarziere</w:t>
      </w:r>
      <w:r w:rsidRPr="0052562E">
        <w:rPr>
          <w:sz w:val="26"/>
          <w:szCs w:val="26"/>
          <w:lang w:val="ro-RO"/>
        </w:rPr>
        <w:t xml:space="preserve"> sau </w:t>
      </w:r>
      <w:r w:rsidR="0017480B" w:rsidRPr="0052562E">
        <w:rPr>
          <w:sz w:val="26"/>
          <w:szCs w:val="26"/>
          <w:lang w:val="ro-RO"/>
        </w:rPr>
        <w:t xml:space="preserve">cu </w:t>
      </w:r>
      <w:r w:rsidRPr="0052562E">
        <w:rPr>
          <w:sz w:val="26"/>
          <w:szCs w:val="26"/>
          <w:lang w:val="ro-RO"/>
        </w:rPr>
        <w:t>neco</w:t>
      </w:r>
      <w:r w:rsidR="0017480B" w:rsidRPr="0052562E">
        <w:rPr>
          <w:sz w:val="26"/>
          <w:szCs w:val="26"/>
          <w:lang w:val="ro-RO"/>
        </w:rPr>
        <w:t>nformitati</w:t>
      </w:r>
      <w:r w:rsidRPr="0052562E">
        <w:rPr>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1A02D4" w:rsidRDefault="00386D04" w:rsidP="008A25C0">
      <w:pPr>
        <w:jc w:val="both"/>
        <w:rPr>
          <w:color w:val="000000"/>
          <w:sz w:val="26"/>
          <w:szCs w:val="26"/>
        </w:rPr>
      </w:pPr>
      <w:r>
        <w:rPr>
          <w:sz w:val="26"/>
          <w:szCs w:val="26"/>
        </w:rPr>
        <w:tab/>
      </w:r>
      <w:r w:rsidR="008A25C0" w:rsidRPr="001A02D4">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1A02D4">
        <w:rPr>
          <w:color w:val="000000"/>
          <w:sz w:val="26"/>
          <w:szCs w:val="26"/>
        </w:rPr>
        <w:t xml:space="preserve">nr.99/2016 privind achizitiile sectoriale. </w:t>
      </w:r>
      <w:r w:rsidR="008A25C0" w:rsidRPr="001A02D4">
        <w:rPr>
          <w:sz w:val="26"/>
          <w:szCs w:val="26"/>
          <w:lang w:val="ro-RO"/>
        </w:rPr>
        <w:t xml:space="preserve">Schimbarea subcontractantului nu va schimba preţul contractului şi </w:t>
      </w:r>
      <w:r w:rsidR="008A25C0" w:rsidRPr="001A02D4">
        <w:rPr>
          <w:color w:val="000000"/>
          <w:sz w:val="26"/>
          <w:szCs w:val="26"/>
          <w:lang w:val="it-IT"/>
        </w:rPr>
        <w:t>se va face in conditiile legale cu acordul achizitorului</w:t>
      </w:r>
      <w:r w:rsidR="008A25C0" w:rsidRPr="001A02D4">
        <w:rPr>
          <w:sz w:val="26"/>
          <w:szCs w:val="26"/>
          <w:lang w:val="ro-RO"/>
        </w:rPr>
        <w:t>.</w:t>
      </w:r>
    </w:p>
    <w:p w:rsidR="008A25C0" w:rsidRPr="001A02D4" w:rsidRDefault="008A25C0" w:rsidP="008A25C0">
      <w:pPr>
        <w:jc w:val="both"/>
        <w:rPr>
          <w:sz w:val="26"/>
          <w:szCs w:val="26"/>
          <w:lang w:val="ro-RO"/>
        </w:rPr>
      </w:pPr>
      <w:r w:rsidRPr="001A02D4">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Default="008A25C0" w:rsidP="008A25C0">
      <w:pPr>
        <w:jc w:val="both"/>
        <w:rPr>
          <w:sz w:val="26"/>
          <w:szCs w:val="26"/>
          <w:lang w:val="ro-RO"/>
        </w:rPr>
      </w:pPr>
      <w:r w:rsidRPr="001A02D4">
        <w:rPr>
          <w:sz w:val="26"/>
          <w:szCs w:val="26"/>
          <w:lang w:val="ro-RO"/>
        </w:rPr>
        <w:tab/>
        <w:t>Dispozitiile capitolului 13 se aplica in mod corespunzator.</w:t>
      </w:r>
      <w:r>
        <w:rPr>
          <w:sz w:val="26"/>
          <w:szCs w:val="26"/>
          <w:lang w:val="ro-RO"/>
        </w:rPr>
        <w:t xml:space="preserve"> </w:t>
      </w:r>
    </w:p>
    <w:p w:rsidR="00E30858" w:rsidRPr="002331ED" w:rsidRDefault="008A25C0" w:rsidP="00D62406">
      <w:pPr>
        <w:jc w:val="both"/>
        <w:rPr>
          <w:sz w:val="26"/>
          <w:szCs w:val="26"/>
          <w:lang w:val="it-IT"/>
        </w:rPr>
      </w:pP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C81DBD"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w:t>
      </w:r>
      <w:r w:rsidR="00C81DBD" w:rsidRPr="002331ED">
        <w:rPr>
          <w:rFonts w:ascii="Times New Roman" w:hAnsi="Times New Roman"/>
          <w:sz w:val="26"/>
          <w:szCs w:val="26"/>
        </w:rPr>
        <w:lastRenderedPageBreak/>
        <w:t xml:space="preserve">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2F6444">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5F4A9C">
        <w:rPr>
          <w:rFonts w:ascii="Times New Roman" w:hAnsi="Times New Roman"/>
          <w:sz w:val="26"/>
          <w:szCs w:val="26"/>
        </w:rPr>
        <w:t>Cap. 16</w:t>
      </w:r>
      <w:r w:rsidR="00C81DBD" w:rsidRPr="005F4A9C">
        <w:rPr>
          <w:rFonts w:ascii="Times New Roman" w:hAnsi="Times New Roman"/>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2F6444">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5F4A9C" w:rsidP="005F4A9C">
      <w:pPr>
        <w:pStyle w:val="BodyText"/>
        <w:tabs>
          <w:tab w:val="left" w:pos="1343"/>
        </w:tabs>
        <w:rPr>
          <w:rFonts w:ascii="Times New Roman" w:hAnsi="Times New Roman"/>
          <w:color w:val="FF0000"/>
          <w:sz w:val="26"/>
          <w:szCs w:val="26"/>
          <w:lang w:val="ro-RO"/>
        </w:rPr>
      </w:pPr>
      <w:r>
        <w:rPr>
          <w:rFonts w:ascii="Times New Roman" w:hAnsi="Times New Roman"/>
          <w:sz w:val="26"/>
          <w:szCs w:val="26"/>
          <w:lang w:val="ro-RO"/>
        </w:rPr>
        <w:tab/>
      </w: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A84B8A" w:rsidRPr="00297ED3" w:rsidRDefault="00CC7B72" w:rsidP="00A84B8A">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D62406">
        <w:rPr>
          <w:sz w:val="26"/>
          <w:szCs w:val="26"/>
          <w:lang w:val="fr-FR"/>
        </w:rPr>
        <w:t>1</w:t>
      </w:r>
      <w:r w:rsidR="00BA26BF" w:rsidRPr="00297ED3">
        <w:rPr>
          <w:sz w:val="26"/>
          <w:szCs w:val="26"/>
          <w:lang w:val="fr-FR"/>
        </w:rPr>
        <w:t xml:space="preserve">. </w:t>
      </w:r>
      <w:r w:rsidR="00A84B8A"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A84B8A" w:rsidRPr="00297ED3">
        <w:rPr>
          <w:rStyle w:val="l5def1"/>
          <w:rFonts w:ascii="Times New Roman" w:hAnsi="Times New Roman" w:cs="Times New Roman"/>
          <w:iCs/>
        </w:rPr>
        <w:t>99/2016.</w:t>
      </w:r>
      <w:proofErr w:type="gramEnd"/>
    </w:p>
    <w:p w:rsidR="00A84B8A" w:rsidRPr="002F6444" w:rsidRDefault="00A84B8A" w:rsidP="00A84B8A">
      <w:pPr>
        <w:ind w:firstLine="708"/>
        <w:jc w:val="both"/>
        <w:rPr>
          <w:color w:val="000000" w:themeColor="text1"/>
          <w:sz w:val="26"/>
          <w:szCs w:val="26"/>
        </w:rPr>
      </w:pPr>
      <w:r w:rsidRPr="00297ED3">
        <w:rPr>
          <w:color w:val="000000"/>
          <w:sz w:val="26"/>
          <w:szCs w:val="26"/>
        </w:rPr>
        <w:tab/>
        <w:t>19.</w:t>
      </w:r>
      <w:r>
        <w:rPr>
          <w:color w:val="000000"/>
          <w:sz w:val="26"/>
          <w:szCs w:val="26"/>
        </w:rPr>
        <w:t>2</w:t>
      </w:r>
      <w:r w:rsidRPr="00297ED3">
        <w:rPr>
          <w:color w:val="000000"/>
          <w:sz w:val="26"/>
          <w:szCs w:val="26"/>
        </w:rPr>
        <w:t xml:space="preserve">. </w:t>
      </w:r>
      <w:r w:rsidRPr="002F6444">
        <w:rPr>
          <w:rStyle w:val="l5def1"/>
          <w:rFonts w:ascii="Times New Roman" w:hAnsi="Times New Roman" w:cs="Times New Roman"/>
          <w:iCs/>
        </w:rPr>
        <w:t xml:space="preserve">Suplimentar fata de situatiile prezentate la </w:t>
      </w:r>
      <w:r w:rsidRPr="00A84B8A">
        <w:rPr>
          <w:rStyle w:val="l5def1"/>
          <w:rFonts w:ascii="Times New Roman" w:hAnsi="Times New Roman" w:cs="Times New Roman"/>
          <w:iCs/>
          <w:color w:val="auto"/>
        </w:rPr>
        <w:t>articolul 19.1,</w:t>
      </w:r>
      <w:r w:rsidRPr="002F6444">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Pr="002F6444">
        <w:rPr>
          <w:color w:val="000000" w:themeColor="text1"/>
          <w:sz w:val="26"/>
          <w:szCs w:val="26"/>
        </w:rPr>
        <w:t xml:space="preserve"> normative in materia achizitiilor sectoriale referitoare la modificarea contractului sectorial.</w:t>
      </w:r>
      <w:r>
        <w:rPr>
          <w:color w:val="000000" w:themeColor="text1"/>
          <w:sz w:val="26"/>
          <w:szCs w:val="26"/>
        </w:rPr>
        <w:t xml:space="preserve"> </w:t>
      </w:r>
      <w:r>
        <w:rPr>
          <w:rStyle w:val="l5def1"/>
          <w:color w:val="000000" w:themeColor="text1"/>
        </w:rPr>
        <w:t xml:space="preserve"> </w:t>
      </w:r>
    </w:p>
    <w:p w:rsidR="00C81DBD" w:rsidRPr="002331ED" w:rsidRDefault="00C81DBD" w:rsidP="00A84B8A">
      <w:pPr>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A84B8A" w:rsidRPr="002331ED" w:rsidRDefault="00A84B8A" w:rsidP="00C81DBD">
      <w:pPr>
        <w:pStyle w:val="BodyText"/>
        <w:ind w:firstLine="720"/>
        <w:rPr>
          <w:rFonts w:ascii="Times New Roman" w:hAnsi="Times New Roman"/>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A84B8A" w:rsidRPr="002331ED" w:rsidRDefault="00A84B8A"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A84B8A" w:rsidRPr="002331ED" w:rsidRDefault="00A84B8A"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B75270" w:rsidRPr="00B75270" w:rsidRDefault="00B75270"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 xml:space="preserve">nexa nr. </w:t>
      </w:r>
      <w:proofErr w:type="gramStart"/>
      <w:r w:rsidRPr="001349BA">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.6</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30559E" w:rsidRPr="002331ED" w:rsidRDefault="0030559E" w:rsidP="00D72798">
      <w:pPr>
        <w:jc w:val="both"/>
        <w:rPr>
          <w:sz w:val="26"/>
          <w:szCs w:val="26"/>
          <w:lang w:val="it-IT"/>
        </w:rPr>
      </w:pPr>
    </w:p>
    <w:p w:rsidR="00A94ADD" w:rsidRDefault="00A94ADD" w:rsidP="00A94AD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30559E">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94ADD" w:rsidRDefault="00A94ADD" w:rsidP="00A94ADD">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0030559E">
        <w:rPr>
          <w:sz w:val="26"/>
          <w:szCs w:val="26"/>
        </w:rPr>
        <w:t>,</w:t>
      </w:r>
      <w:r w:rsidRPr="0041297E">
        <w:rPr>
          <w:sz w:val="26"/>
          <w:szCs w:val="26"/>
        </w:rPr>
        <w:tab/>
      </w:r>
    </w:p>
    <w:p w:rsidR="00A94ADD" w:rsidRPr="00655473" w:rsidRDefault="00A94ADD" w:rsidP="00A94ADD">
      <w:pPr>
        <w:spacing w:line="276" w:lineRule="auto"/>
        <w:ind w:left="1440" w:hanging="1440"/>
      </w:pPr>
      <w:r w:rsidRPr="00655473">
        <w:t xml:space="preserve">                                                                                               </w:t>
      </w:r>
    </w:p>
    <w:p w:rsidR="00A94ADD" w:rsidRDefault="00A94ADD" w:rsidP="00A94ADD">
      <w:pPr>
        <w:spacing w:line="276" w:lineRule="auto"/>
        <w:ind w:left="1440" w:hanging="1440"/>
        <w:rPr>
          <w:sz w:val="26"/>
          <w:szCs w:val="26"/>
        </w:rPr>
      </w:pP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00D62406">
        <w:rPr>
          <w:sz w:val="26"/>
          <w:szCs w:val="26"/>
        </w:rPr>
        <w:t xml:space="preserve">                                       </w:t>
      </w:r>
      <w:r w:rsidRPr="0041297E">
        <w:rPr>
          <w:sz w:val="26"/>
          <w:szCs w:val="26"/>
        </w:rPr>
        <w:t>Director,</w:t>
      </w:r>
    </w:p>
    <w:p w:rsidR="00A94ADD" w:rsidRDefault="00A94ADD" w:rsidP="00A94ADD">
      <w:pPr>
        <w:spacing w:line="276" w:lineRule="auto"/>
        <w:ind w:left="1440" w:hanging="1440"/>
        <w:rPr>
          <w:sz w:val="26"/>
          <w:szCs w:val="26"/>
        </w:rPr>
      </w:pPr>
    </w:p>
    <w:p w:rsidR="00A94ADD" w:rsidRPr="002D6E5C" w:rsidRDefault="00A94ADD" w:rsidP="00A94ADD">
      <w:pPr>
        <w:ind w:left="1440"/>
        <w:rPr>
          <w:bCs/>
          <w:sz w:val="26"/>
          <w:szCs w:val="26"/>
          <w:lang w:val="it-IT"/>
        </w:rPr>
      </w:pPr>
      <w:r>
        <w:rPr>
          <w:bCs/>
          <w:sz w:val="26"/>
          <w:szCs w:val="26"/>
          <w:lang w:val="it-IT"/>
        </w:rPr>
        <w:t xml:space="preserve">     </w:t>
      </w:r>
    </w:p>
    <w:p w:rsidR="00A94ADD" w:rsidRPr="002D6E5C" w:rsidRDefault="00D62406" w:rsidP="00A94ADD">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t xml:space="preserve">            </w:t>
      </w:r>
      <w:r w:rsidR="00A94ADD" w:rsidRPr="004C3B0B">
        <w:rPr>
          <w:sz w:val="26"/>
          <w:szCs w:val="26"/>
          <w:lang w:val="es-ES"/>
        </w:rPr>
        <w:t>Director Economic,</w:t>
      </w:r>
      <w:r w:rsidR="00A94ADD">
        <w:rPr>
          <w:bCs/>
          <w:sz w:val="26"/>
          <w:szCs w:val="26"/>
          <w:lang w:val="it-IT"/>
        </w:rPr>
        <w:tab/>
      </w:r>
    </w:p>
    <w:p w:rsidR="00A94ADD" w:rsidRDefault="005F4A9C" w:rsidP="005F4A9C">
      <w:pPr>
        <w:pStyle w:val="BodyText"/>
        <w:ind w:firstLine="12"/>
        <w:jc w:val="left"/>
        <w:rPr>
          <w:sz w:val="26"/>
          <w:szCs w:val="26"/>
        </w:rPr>
      </w:pPr>
      <w:r>
        <w:rPr>
          <w:sz w:val="26"/>
          <w:szCs w:val="26"/>
        </w:rPr>
        <w:t xml:space="preserve">    </w:t>
      </w:r>
      <w:r w:rsidR="00A94ADD" w:rsidRPr="0041297E">
        <w:rPr>
          <w:sz w:val="26"/>
          <w:szCs w:val="26"/>
        </w:rPr>
        <w:t xml:space="preserve">                   Director General</w:t>
      </w:r>
      <w:r w:rsidR="00A94ADD">
        <w:rPr>
          <w:sz w:val="26"/>
          <w:szCs w:val="26"/>
        </w:rPr>
        <w:t xml:space="preserve"> Adjunct</w:t>
      </w:r>
      <w:r w:rsidR="0030559E">
        <w:rPr>
          <w:sz w:val="26"/>
          <w:szCs w:val="26"/>
        </w:rPr>
        <w:t>,</w:t>
      </w:r>
    </w:p>
    <w:p w:rsidR="00A94ADD" w:rsidRDefault="00A94ADD" w:rsidP="00A94ADD">
      <w:pPr>
        <w:spacing w:line="276" w:lineRule="auto"/>
        <w:ind w:left="1440" w:hanging="1440"/>
        <w:rPr>
          <w:sz w:val="26"/>
          <w:szCs w:val="26"/>
        </w:rPr>
      </w:pPr>
      <w:r>
        <w:rPr>
          <w:sz w:val="26"/>
          <w:szCs w:val="26"/>
        </w:rPr>
        <w:tab/>
      </w:r>
    </w:p>
    <w:p w:rsidR="00A94ADD" w:rsidRPr="0041297E" w:rsidRDefault="00A94ADD" w:rsidP="00A94ADD">
      <w:pPr>
        <w:spacing w:line="276" w:lineRule="auto"/>
        <w:jc w:val="both"/>
        <w:rPr>
          <w:sz w:val="26"/>
          <w:szCs w:val="26"/>
        </w:rPr>
      </w:pPr>
    </w:p>
    <w:p w:rsidR="00A94ADD" w:rsidRPr="0041297E" w:rsidRDefault="00A94ADD" w:rsidP="00A94ADD">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p>
    <w:p w:rsidR="00A94ADD" w:rsidRPr="004C3B0B" w:rsidRDefault="00A94ADD" w:rsidP="00A94ADD">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A94ADD" w:rsidRDefault="00A94ADD" w:rsidP="00A94ADD">
      <w:pPr>
        <w:spacing w:line="276" w:lineRule="auto"/>
        <w:jc w:val="both"/>
        <w:rPr>
          <w:sz w:val="26"/>
          <w:szCs w:val="26"/>
        </w:rPr>
      </w:pPr>
    </w:p>
    <w:p w:rsidR="00A94ADD" w:rsidRDefault="00A94ADD" w:rsidP="00A94ADD">
      <w:pPr>
        <w:spacing w:line="276" w:lineRule="auto"/>
        <w:jc w:val="both"/>
        <w:rPr>
          <w:sz w:val="26"/>
          <w:szCs w:val="26"/>
        </w:rPr>
      </w:pPr>
      <w:r>
        <w:rPr>
          <w:sz w:val="26"/>
          <w:szCs w:val="26"/>
        </w:rPr>
        <w:tab/>
      </w:r>
      <w:r>
        <w:rPr>
          <w:sz w:val="26"/>
          <w:szCs w:val="26"/>
        </w:rPr>
        <w:tab/>
        <w:t>Viza CFP,</w:t>
      </w:r>
    </w:p>
    <w:p w:rsidR="00A94ADD" w:rsidRDefault="00A94ADD" w:rsidP="00A94ADD">
      <w:pPr>
        <w:spacing w:line="276" w:lineRule="auto"/>
        <w:jc w:val="both"/>
        <w:rPr>
          <w:sz w:val="26"/>
          <w:szCs w:val="26"/>
        </w:rPr>
      </w:pPr>
    </w:p>
    <w:p w:rsidR="00A94ADD" w:rsidRDefault="00A94ADD" w:rsidP="00A94ADD">
      <w:pPr>
        <w:spacing w:line="276" w:lineRule="auto"/>
        <w:ind w:left="720" w:firstLine="720"/>
        <w:jc w:val="both"/>
        <w:rPr>
          <w:sz w:val="26"/>
          <w:szCs w:val="26"/>
        </w:rPr>
      </w:pPr>
      <w:r>
        <w:rPr>
          <w:sz w:val="26"/>
          <w:szCs w:val="26"/>
        </w:rPr>
        <w:t>Director Tehnic</w:t>
      </w:r>
    </w:p>
    <w:p w:rsidR="00A94ADD" w:rsidRDefault="00A94ADD" w:rsidP="00A94ADD">
      <w:pPr>
        <w:spacing w:line="276" w:lineRule="auto"/>
        <w:ind w:left="720" w:firstLine="720"/>
        <w:jc w:val="both"/>
        <w:rPr>
          <w:sz w:val="26"/>
          <w:szCs w:val="26"/>
        </w:rPr>
      </w:pPr>
      <w:r>
        <w:rPr>
          <w:sz w:val="26"/>
          <w:szCs w:val="26"/>
        </w:rPr>
        <w:t>Emilian MATEESCU</w:t>
      </w:r>
    </w:p>
    <w:p w:rsidR="00A94ADD" w:rsidRPr="003F45D1" w:rsidRDefault="00A94ADD" w:rsidP="00A94ADD">
      <w:pPr>
        <w:spacing w:line="276" w:lineRule="auto"/>
        <w:jc w:val="both"/>
        <w:rPr>
          <w:sz w:val="16"/>
          <w:szCs w:val="16"/>
        </w:rPr>
      </w:pPr>
    </w:p>
    <w:p w:rsidR="00A94ADD" w:rsidRDefault="00A94ADD" w:rsidP="00A94ADD">
      <w:pPr>
        <w:spacing w:line="276" w:lineRule="auto"/>
        <w:jc w:val="both"/>
        <w:rPr>
          <w:sz w:val="26"/>
          <w:szCs w:val="26"/>
        </w:rPr>
      </w:pPr>
      <w:r>
        <w:rPr>
          <w:sz w:val="26"/>
          <w:szCs w:val="26"/>
        </w:rPr>
        <w:tab/>
      </w:r>
      <w:r>
        <w:rPr>
          <w:sz w:val="26"/>
          <w:szCs w:val="26"/>
        </w:rPr>
        <w:tab/>
        <w:t>Director Juridic si Achizitii,</w:t>
      </w:r>
    </w:p>
    <w:p w:rsidR="00A94ADD" w:rsidRDefault="00A94ADD" w:rsidP="00A94ADD">
      <w:pPr>
        <w:spacing w:line="276" w:lineRule="auto"/>
        <w:jc w:val="both"/>
        <w:rPr>
          <w:sz w:val="26"/>
          <w:szCs w:val="26"/>
        </w:rPr>
      </w:pPr>
      <w:r>
        <w:rPr>
          <w:sz w:val="26"/>
          <w:szCs w:val="26"/>
        </w:rPr>
        <w:tab/>
      </w:r>
      <w:r>
        <w:rPr>
          <w:sz w:val="26"/>
          <w:szCs w:val="26"/>
        </w:rPr>
        <w:tab/>
      </w:r>
      <w:r w:rsidRPr="004C3B0B">
        <w:rPr>
          <w:sz w:val="26"/>
          <w:szCs w:val="26"/>
        </w:rPr>
        <w:t>Mihai VOLF</w:t>
      </w:r>
    </w:p>
    <w:p w:rsidR="00A94ADD" w:rsidRDefault="00A94ADD" w:rsidP="00A94ADD">
      <w:pPr>
        <w:spacing w:line="276" w:lineRule="auto"/>
        <w:jc w:val="both"/>
        <w:rPr>
          <w:sz w:val="26"/>
          <w:szCs w:val="26"/>
        </w:rPr>
      </w:pPr>
    </w:p>
    <w:p w:rsidR="00A94ADD" w:rsidRPr="004C3B0B" w:rsidRDefault="00A94ADD" w:rsidP="00A94ADD">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94ADD" w:rsidRDefault="00A94ADD" w:rsidP="00A94ADD">
      <w:pPr>
        <w:spacing w:line="276" w:lineRule="auto"/>
        <w:jc w:val="both"/>
        <w:rPr>
          <w:sz w:val="26"/>
          <w:szCs w:val="26"/>
        </w:rPr>
      </w:pPr>
      <w:r>
        <w:rPr>
          <w:sz w:val="26"/>
          <w:szCs w:val="26"/>
        </w:rPr>
        <w:tab/>
      </w:r>
      <w:r>
        <w:rPr>
          <w:sz w:val="26"/>
          <w:szCs w:val="26"/>
        </w:rPr>
        <w:tab/>
        <w:t>Mioara MISLOSCHI</w:t>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A94ADD" w:rsidRDefault="00A94ADD" w:rsidP="00A94ADD">
      <w:pPr>
        <w:rPr>
          <w:sz w:val="26"/>
          <w:szCs w:val="26"/>
        </w:rPr>
      </w:pPr>
      <w:r w:rsidRPr="004C3B0B">
        <w:rPr>
          <w:sz w:val="26"/>
          <w:szCs w:val="26"/>
        </w:rPr>
        <w:tab/>
      </w:r>
      <w:r w:rsidRPr="004C3B0B">
        <w:rPr>
          <w:sz w:val="26"/>
          <w:szCs w:val="26"/>
        </w:rPr>
        <w:tab/>
      </w:r>
      <w:r>
        <w:rPr>
          <w:sz w:val="26"/>
          <w:szCs w:val="26"/>
        </w:rPr>
        <w:t>Roxana KEDEI</w:t>
      </w:r>
    </w:p>
    <w:p w:rsidR="00A94ADD" w:rsidRDefault="00A94ADD" w:rsidP="00A94ADD">
      <w:pPr>
        <w:rPr>
          <w:sz w:val="26"/>
          <w:szCs w:val="26"/>
        </w:rPr>
      </w:pPr>
    </w:p>
    <w:p w:rsidR="00A94ADD" w:rsidRDefault="00A94ADD" w:rsidP="00A94ADD">
      <w:pPr>
        <w:ind w:firstLine="720"/>
        <w:rPr>
          <w:sz w:val="26"/>
          <w:szCs w:val="26"/>
        </w:rPr>
      </w:pPr>
      <w:r>
        <w:rPr>
          <w:sz w:val="26"/>
          <w:szCs w:val="26"/>
        </w:rPr>
        <w:tab/>
        <w:t>Biroul Contracte</w:t>
      </w:r>
    </w:p>
    <w:p w:rsidR="00A94ADD" w:rsidRDefault="00A94ADD" w:rsidP="00A94ADD">
      <w:pPr>
        <w:rPr>
          <w:sz w:val="26"/>
          <w:szCs w:val="26"/>
        </w:rPr>
      </w:pPr>
      <w:r>
        <w:rPr>
          <w:sz w:val="26"/>
          <w:szCs w:val="26"/>
        </w:rPr>
        <w:tab/>
      </w:r>
      <w:r>
        <w:rPr>
          <w:sz w:val="26"/>
          <w:szCs w:val="26"/>
        </w:rPr>
        <w:tab/>
        <w:t xml:space="preserve"> </w:t>
      </w:r>
      <w:r w:rsidRPr="004C3B0B">
        <w:rPr>
          <w:sz w:val="26"/>
          <w:szCs w:val="26"/>
        </w:rPr>
        <w:t>Ioana UNTILĂ</w:t>
      </w:r>
    </w:p>
    <w:p w:rsidR="00A94ADD" w:rsidRPr="00BE475B" w:rsidRDefault="00A94ADD" w:rsidP="00A94ADD">
      <w:pPr>
        <w:rPr>
          <w:sz w:val="22"/>
          <w:szCs w:val="22"/>
        </w:rPr>
      </w:pPr>
    </w:p>
    <w:p w:rsidR="005F4A9C" w:rsidRDefault="00A94ADD" w:rsidP="00A94ADD">
      <w:pPr>
        <w:rPr>
          <w:sz w:val="22"/>
          <w:szCs w:val="22"/>
        </w:rPr>
      </w:pPr>
      <w:r w:rsidRPr="00BE475B">
        <w:rPr>
          <w:sz w:val="22"/>
          <w:szCs w:val="22"/>
        </w:rPr>
        <w:tab/>
      </w:r>
      <w:r w:rsidRPr="00BE475B">
        <w:rPr>
          <w:sz w:val="22"/>
          <w:szCs w:val="22"/>
        </w:rPr>
        <w:tab/>
        <w:t>Responsabil contract,</w:t>
      </w:r>
      <w:r w:rsidR="005F4A9C">
        <w:rPr>
          <w:sz w:val="22"/>
          <w:szCs w:val="22"/>
        </w:rPr>
        <w:t xml:space="preserve"> </w:t>
      </w:r>
    </w:p>
    <w:p w:rsidR="005F4A9C" w:rsidRPr="002331ED" w:rsidRDefault="005F4A9C" w:rsidP="008C3FC9">
      <w:pPr>
        <w:rPr>
          <w:color w:val="FFFFFF"/>
          <w:sz w:val="26"/>
          <w:szCs w:val="26"/>
          <w:lang w:val="it-IT"/>
        </w:rPr>
        <w:sectPr w:rsidR="005F4A9C" w:rsidRPr="002331ED" w:rsidSect="00741630">
          <w:footerReference w:type="even" r:id="rId7"/>
          <w:footerReference w:type="default" r:id="rId8"/>
          <w:type w:val="continuous"/>
          <w:pgSz w:w="11907" w:h="16840" w:code="9"/>
          <w:pgMar w:top="993" w:right="850" w:bottom="568" w:left="1134" w:header="708" w:footer="851" w:gutter="0"/>
          <w:cols w:space="708"/>
        </w:sectPr>
      </w:pPr>
      <w:r>
        <w:rPr>
          <w:sz w:val="22"/>
          <w:szCs w:val="22"/>
        </w:rPr>
        <w:t xml:space="preserve">                           Simona MUNTEANU</w:t>
      </w:r>
      <w:r>
        <w:rPr>
          <w:color w:val="FFFFFF"/>
          <w:sz w:val="26"/>
          <w:szCs w:val="26"/>
          <w:lang w:val="it-IT"/>
        </w:rPr>
        <w:t>Sd</w:t>
      </w:r>
    </w:p>
    <w:p w:rsidR="00CE1AB3"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CE6E3D" w:rsidRPr="00BF7AFF" w:rsidRDefault="00AA6B6F" w:rsidP="00CE1AB3">
      <w:pPr>
        <w:ind w:left="10800" w:firstLine="720"/>
        <w:rPr>
          <w:sz w:val="22"/>
          <w:szCs w:val="22"/>
          <w:lang w:val="ro-RO"/>
        </w:rPr>
      </w:pPr>
      <w:r>
        <w:rPr>
          <w:sz w:val="22"/>
          <w:szCs w:val="22"/>
          <w:lang w:val="ro-RO"/>
        </w:rPr>
        <w:t>Anexa nr. 1 la contractul nr______</w:t>
      </w:r>
    </w:p>
    <w:p w:rsidR="00CE1AB3"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Default="00BF7AFF" w:rsidP="00CE6E3D">
      <w:pPr>
        <w:rPr>
          <w:sz w:val="22"/>
          <w:szCs w:val="22"/>
          <w:u w:val="single"/>
          <w:lang w:val="ro-RO"/>
        </w:rPr>
      </w:pPr>
    </w:p>
    <w:p w:rsidR="00CE1AB3" w:rsidRPr="00BF7AFF" w:rsidRDefault="00CE1AB3" w:rsidP="00CE6E3D">
      <w:pPr>
        <w:rPr>
          <w:sz w:val="22"/>
          <w:szCs w:val="22"/>
          <w:u w:val="single"/>
          <w:lang w:val="ro-RO"/>
        </w:rPr>
      </w:pPr>
    </w:p>
    <w:tbl>
      <w:tblPr>
        <w:tblW w:w="17623" w:type="dxa"/>
        <w:tblInd w:w="93" w:type="dxa"/>
        <w:tblLayout w:type="fixed"/>
        <w:tblLook w:val="04A0"/>
      </w:tblPr>
      <w:tblGrid>
        <w:gridCol w:w="590"/>
        <w:gridCol w:w="6938"/>
        <w:gridCol w:w="709"/>
        <w:gridCol w:w="567"/>
        <w:gridCol w:w="567"/>
        <w:gridCol w:w="567"/>
        <w:gridCol w:w="709"/>
        <w:gridCol w:w="850"/>
        <w:gridCol w:w="85"/>
        <w:gridCol w:w="907"/>
        <w:gridCol w:w="28"/>
        <w:gridCol w:w="806"/>
        <w:gridCol w:w="17"/>
        <w:gridCol w:w="113"/>
        <w:gridCol w:w="879"/>
        <w:gridCol w:w="56"/>
        <w:gridCol w:w="936"/>
        <w:gridCol w:w="2299"/>
      </w:tblGrid>
      <w:tr w:rsidR="00A835AF" w:rsidRPr="00BA2079" w:rsidTr="00B13F98">
        <w:trPr>
          <w:gridAfter w:val="1"/>
          <w:wAfter w:w="2299" w:type="dxa"/>
          <w:cantSplit/>
          <w:trHeight w:val="1134"/>
        </w:trPr>
        <w:tc>
          <w:tcPr>
            <w:tcW w:w="590" w:type="dxa"/>
            <w:tcBorders>
              <w:top w:val="single" w:sz="4" w:space="0" w:color="auto"/>
              <w:left w:val="single" w:sz="4" w:space="0" w:color="auto"/>
              <w:bottom w:val="nil"/>
              <w:right w:val="single" w:sz="4" w:space="0" w:color="auto"/>
            </w:tcBorders>
            <w:shd w:val="clear" w:color="auto" w:fill="auto"/>
            <w:vAlign w:val="center"/>
            <w:hideMark/>
          </w:tcPr>
          <w:p w:rsidR="00A835AF" w:rsidRPr="00BA2079" w:rsidRDefault="00594650" w:rsidP="00BA2079">
            <w:pPr>
              <w:widowControl/>
              <w:jc w:val="center"/>
              <w:rPr>
                <w:rFonts w:ascii="Arial" w:hAnsi="Arial" w:cs="Arial"/>
                <w:b/>
                <w:bCs/>
                <w:sz w:val="24"/>
                <w:szCs w:val="24"/>
                <w:lang w:eastAsia="en-GB"/>
              </w:rPr>
            </w:pPr>
            <w:r>
              <w:rPr>
                <w:sz w:val="22"/>
                <w:szCs w:val="22"/>
                <w:lang w:val="fr-FR"/>
              </w:rPr>
              <w:tab/>
            </w:r>
            <w:r w:rsidR="00A835AF" w:rsidRPr="00BA2079">
              <w:rPr>
                <w:rFonts w:ascii="Arial" w:hAnsi="Arial" w:cs="Arial"/>
                <w:b/>
                <w:bCs/>
                <w:sz w:val="24"/>
                <w:szCs w:val="24"/>
                <w:lang w:eastAsia="en-GB"/>
              </w:rPr>
              <w:t>Nr</w:t>
            </w:r>
            <w:proofErr w:type="gramStart"/>
            <w:r w:rsidR="00A835AF" w:rsidRPr="00BA2079">
              <w:rPr>
                <w:rFonts w:ascii="Arial" w:hAnsi="Arial" w:cs="Arial"/>
                <w:b/>
                <w:bCs/>
                <w:sz w:val="24"/>
                <w:szCs w:val="24"/>
                <w:lang w:eastAsia="en-GB"/>
              </w:rPr>
              <w:t>.</w:t>
            </w:r>
            <w:proofErr w:type="gramEnd"/>
            <w:r w:rsidR="00A835AF" w:rsidRPr="00BA2079">
              <w:rPr>
                <w:rFonts w:ascii="Arial" w:hAnsi="Arial" w:cs="Arial"/>
                <w:b/>
                <w:bCs/>
                <w:sz w:val="24"/>
                <w:szCs w:val="24"/>
                <w:lang w:eastAsia="en-GB"/>
              </w:rPr>
              <w:br/>
              <w:t>crt.</w:t>
            </w:r>
          </w:p>
        </w:tc>
        <w:tc>
          <w:tcPr>
            <w:tcW w:w="6938" w:type="dxa"/>
            <w:tcBorders>
              <w:top w:val="single" w:sz="4" w:space="0" w:color="auto"/>
              <w:left w:val="nil"/>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Etalonarea urmatoarelor mijloace de masurare (denumire , tip, domeniu de masurare, caracteristici tehnice) :</w:t>
            </w:r>
          </w:p>
        </w:tc>
        <w:tc>
          <w:tcPr>
            <w:tcW w:w="709" w:type="dxa"/>
            <w:tcBorders>
              <w:top w:val="single" w:sz="4" w:space="0" w:color="auto"/>
              <w:left w:val="single" w:sz="4" w:space="0" w:color="auto"/>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U.M.</w:t>
            </w:r>
          </w:p>
        </w:tc>
        <w:tc>
          <w:tcPr>
            <w:tcW w:w="567"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S</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V</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G</w:t>
            </w:r>
          </w:p>
        </w:tc>
        <w:tc>
          <w:tcPr>
            <w:tcW w:w="709" w:type="dxa"/>
            <w:tcBorders>
              <w:top w:val="single" w:sz="4" w:space="0" w:color="auto"/>
              <w:left w:val="nil"/>
              <w:bottom w:val="nil"/>
              <w:right w:val="nil"/>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P</w:t>
            </w:r>
          </w:p>
        </w:tc>
        <w:tc>
          <w:tcPr>
            <w:tcW w:w="850"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Total</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BA2079">
            <w:pPr>
              <w:widowControl/>
              <w:jc w:val="center"/>
              <w:rPr>
                <w:rFonts w:ascii="Arial" w:hAnsi="Arial" w:cs="Arial"/>
                <w:b/>
                <w:bCs/>
                <w:sz w:val="22"/>
                <w:szCs w:val="22"/>
                <w:lang w:eastAsia="en-GB"/>
              </w:rPr>
            </w:pPr>
            <w:r w:rsidRPr="00740F48">
              <w:rPr>
                <w:rFonts w:ascii="Arial" w:hAnsi="Arial" w:cs="Arial"/>
                <w:b/>
                <w:bCs/>
                <w:sz w:val="22"/>
                <w:szCs w:val="22"/>
                <w:lang w:eastAsia="en-GB"/>
              </w:rPr>
              <w:t xml:space="preserve">Pret </w:t>
            </w:r>
          </w:p>
          <w:p w:rsidR="00A835AF" w:rsidRPr="00BA2079" w:rsidRDefault="00A835AF" w:rsidP="00BA2079">
            <w:pPr>
              <w:widowControl/>
              <w:jc w:val="center"/>
              <w:rPr>
                <w:rFonts w:ascii="Arial" w:hAnsi="Arial" w:cs="Arial"/>
                <w:b/>
                <w:bCs/>
                <w:sz w:val="24"/>
                <w:szCs w:val="24"/>
                <w:lang w:eastAsia="en-GB"/>
              </w:rPr>
            </w:pPr>
            <w:r w:rsidRPr="00740F48">
              <w:rPr>
                <w:rFonts w:ascii="Arial" w:hAnsi="Arial" w:cs="Arial"/>
                <w:b/>
                <w:bCs/>
                <w:sz w:val="22"/>
                <w:szCs w:val="22"/>
                <w:lang w:eastAsia="en-GB"/>
              </w:rPr>
              <w:t>Unitar</w:t>
            </w:r>
          </w:p>
        </w:tc>
        <w:tc>
          <w:tcPr>
            <w:tcW w:w="834" w:type="dxa"/>
            <w:gridSpan w:val="2"/>
            <w:tcBorders>
              <w:top w:val="single" w:sz="4" w:space="0" w:color="auto"/>
              <w:left w:val="single" w:sz="4" w:space="0" w:color="auto"/>
              <w:bottom w:val="nil"/>
              <w:right w:val="single" w:sz="4" w:space="0" w:color="auto"/>
            </w:tcBorders>
            <w:shd w:val="clear" w:color="000000" w:fill="FFFFFF"/>
            <w:vAlign w:val="center"/>
          </w:tcPr>
          <w:p w:rsidR="00A835AF"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 xml:space="preserve">Pret </w:t>
            </w:r>
          </w:p>
          <w:p w:rsidR="00A835AF" w:rsidRPr="00BA2079"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Total</w:t>
            </w:r>
          </w:p>
        </w:tc>
        <w:tc>
          <w:tcPr>
            <w:tcW w:w="1009" w:type="dxa"/>
            <w:gridSpan w:val="3"/>
            <w:tcBorders>
              <w:top w:val="single" w:sz="4" w:space="0" w:color="auto"/>
              <w:left w:val="single" w:sz="4" w:space="0" w:color="auto"/>
              <w:bottom w:val="nil"/>
              <w:right w:val="single" w:sz="4" w:space="0" w:color="auto"/>
            </w:tcBorders>
            <w:shd w:val="clear" w:color="000000" w:fill="FFFFFF"/>
            <w:vAlign w:val="center"/>
          </w:tcPr>
          <w:p w:rsidR="00A835AF" w:rsidRPr="00482489" w:rsidRDefault="00A835AF" w:rsidP="00A835AF">
            <w:pPr>
              <w:widowControl/>
              <w:jc w:val="center"/>
              <w:rPr>
                <w:rFonts w:ascii="Arial" w:hAnsi="Arial" w:cs="Arial"/>
                <w:b/>
                <w:bCs/>
                <w:lang w:eastAsia="en-GB"/>
              </w:rPr>
            </w:pPr>
            <w:r w:rsidRPr="00482489">
              <w:rPr>
                <w:rFonts w:ascii="Arial" w:hAnsi="Arial" w:cs="Arial"/>
                <w:b/>
                <w:bCs/>
                <w:lang w:eastAsia="en-GB"/>
              </w:rPr>
              <w:t>Contrac</w:t>
            </w:r>
          </w:p>
          <w:p w:rsidR="00A835AF" w:rsidRPr="00A835AF" w:rsidRDefault="00A835AF" w:rsidP="00A835AF">
            <w:pPr>
              <w:widowControl/>
              <w:jc w:val="center"/>
              <w:rPr>
                <w:rFonts w:ascii="Arial" w:hAnsi="Arial" w:cs="Arial"/>
                <w:b/>
                <w:bCs/>
                <w:lang w:eastAsia="en-GB"/>
              </w:rPr>
            </w:pPr>
            <w:r w:rsidRPr="00482489">
              <w:rPr>
                <w:rFonts w:ascii="Arial" w:hAnsi="Arial" w:cs="Arial"/>
                <w:b/>
                <w:bCs/>
                <w:lang w:eastAsia="en-GB"/>
              </w:rPr>
              <w:t>tant</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A835AF">
            <w:pPr>
              <w:widowControl/>
              <w:jc w:val="center"/>
              <w:rPr>
                <w:rFonts w:ascii="Arial" w:hAnsi="Arial" w:cs="Arial"/>
                <w:b/>
                <w:bCs/>
                <w:lang w:eastAsia="en-GB"/>
              </w:rPr>
            </w:pPr>
            <w:r w:rsidRPr="00740F48">
              <w:rPr>
                <w:rFonts w:ascii="Arial" w:hAnsi="Arial" w:cs="Arial"/>
                <w:b/>
                <w:bCs/>
                <w:lang w:eastAsia="en-GB"/>
              </w:rPr>
              <w:t>Sub</w:t>
            </w:r>
          </w:p>
          <w:p w:rsidR="00A835AF" w:rsidRPr="00BA2079" w:rsidRDefault="00A835AF" w:rsidP="00A835AF">
            <w:pPr>
              <w:widowControl/>
              <w:jc w:val="center"/>
              <w:rPr>
                <w:rFonts w:ascii="Arial" w:hAnsi="Arial" w:cs="Arial"/>
                <w:b/>
                <w:bCs/>
                <w:sz w:val="24"/>
                <w:szCs w:val="24"/>
                <w:lang w:eastAsia="en-GB"/>
              </w:rPr>
            </w:pPr>
            <w:r w:rsidRPr="00740F48">
              <w:rPr>
                <w:rFonts w:ascii="Arial" w:hAnsi="Arial" w:cs="Arial"/>
                <w:b/>
                <w:bCs/>
                <w:lang w:eastAsia="en-GB"/>
              </w:rPr>
              <w:t>contractant</w:t>
            </w:r>
          </w:p>
        </w:tc>
      </w:tr>
      <w:tr w:rsidR="00482489" w:rsidRPr="00BA2079" w:rsidTr="00B13F98">
        <w:trPr>
          <w:gridAfter w:val="1"/>
          <w:wAfter w:w="2299" w:type="dxa"/>
          <w:trHeight w:val="167"/>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1</w:t>
            </w:r>
          </w:p>
        </w:tc>
        <w:tc>
          <w:tcPr>
            <w:tcW w:w="6938"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482489">
            <w:pPr>
              <w:widowControl/>
              <w:jc w:val="center"/>
              <w:rPr>
                <w:bCs/>
                <w:color w:val="000000"/>
                <w:sz w:val="16"/>
                <w:szCs w:val="16"/>
                <w:lang w:eastAsia="en-GB"/>
              </w:rPr>
            </w:pPr>
            <w:r w:rsidRPr="00482489">
              <w:rPr>
                <w:bCs/>
                <w:color w:val="000000"/>
                <w:sz w:val="16"/>
                <w:szCs w:val="16"/>
                <w:lang w:eastAsia="en-GB"/>
              </w:rPr>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2489" w:rsidRPr="00482489" w:rsidRDefault="00482489" w:rsidP="00BA2079">
            <w:pPr>
              <w:widowControl/>
              <w:jc w:val="center"/>
              <w:rPr>
                <w:bCs/>
                <w:sz w:val="16"/>
                <w:szCs w:val="16"/>
                <w:lang w:eastAsia="en-GB"/>
              </w:rPr>
            </w:pPr>
            <w:r w:rsidRPr="00482489">
              <w:rPr>
                <w:bCs/>
                <w:sz w:val="16"/>
                <w:szCs w:val="16"/>
                <w:lang w:eastAsia="en-GB"/>
              </w:rPr>
              <w:t>8</w:t>
            </w:r>
          </w:p>
        </w:tc>
        <w:tc>
          <w:tcPr>
            <w:tcW w:w="1020" w:type="dxa"/>
            <w:gridSpan w:val="3"/>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9</w:t>
            </w:r>
          </w:p>
        </w:tc>
        <w:tc>
          <w:tcPr>
            <w:tcW w:w="823"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11</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12</w:t>
            </w:r>
          </w:p>
        </w:tc>
      </w:tr>
      <w:tr w:rsidR="00CE1AB3" w:rsidRPr="00BA2079" w:rsidTr="00B13F98">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single" w:sz="4" w:space="0" w:color="auto"/>
              <w:left w:val="nil"/>
              <w:bottom w:val="single" w:sz="4" w:space="0" w:color="auto"/>
              <w:right w:val="single" w:sz="4" w:space="0" w:color="auto"/>
            </w:tcBorders>
            <w:shd w:val="clear" w:color="auto" w:fill="auto"/>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LOT 1</w:t>
            </w:r>
          </w:p>
        </w:tc>
      </w:tr>
      <w:tr w:rsidR="00A835AF"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A835AF" w:rsidRPr="00BA2079" w:rsidRDefault="00A835AF" w:rsidP="00BA2079">
            <w:pPr>
              <w:widowControl/>
              <w:jc w:val="center"/>
              <w:rPr>
                <w:color w:val="000000"/>
                <w:sz w:val="24"/>
                <w:szCs w:val="24"/>
                <w:lang w:eastAsia="en-GB"/>
              </w:rPr>
            </w:pPr>
            <w:r w:rsidRPr="00BA2079">
              <w:rPr>
                <w:color w:val="000000"/>
                <w:sz w:val="24"/>
                <w:szCs w:val="24"/>
                <w:lang w:eastAsia="en-GB"/>
              </w:rPr>
              <w:t>1</w:t>
            </w:r>
          </w:p>
        </w:tc>
        <w:tc>
          <w:tcPr>
            <w:tcW w:w="6938" w:type="dxa"/>
            <w:tcBorders>
              <w:top w:val="nil"/>
              <w:left w:val="nil"/>
              <w:bottom w:val="single" w:sz="4" w:space="0" w:color="auto"/>
              <w:right w:val="single" w:sz="4" w:space="0" w:color="auto"/>
            </w:tcBorders>
            <w:shd w:val="clear" w:color="auto" w:fill="auto"/>
            <w:hideMark/>
          </w:tcPr>
          <w:p w:rsidR="00A835AF" w:rsidRPr="00BA2079" w:rsidRDefault="00A835AF" w:rsidP="00BA2079">
            <w:pPr>
              <w:widowControl/>
              <w:rPr>
                <w:color w:val="000000"/>
                <w:sz w:val="24"/>
                <w:szCs w:val="24"/>
                <w:lang w:eastAsia="en-GB"/>
              </w:rPr>
            </w:pPr>
            <w:r w:rsidRPr="00BA2079">
              <w:rPr>
                <w:color w:val="000000"/>
                <w:sz w:val="24"/>
                <w:szCs w:val="24"/>
                <w:lang w:eastAsia="en-GB"/>
              </w:rPr>
              <w:t>Miliampermetru analogic AEM D61 dom.(100 ÷200)mA ca, cc, cl.0,2</w:t>
            </w:r>
          </w:p>
        </w:tc>
        <w:tc>
          <w:tcPr>
            <w:tcW w:w="709" w:type="dxa"/>
            <w:tcBorders>
              <w:top w:val="nil"/>
              <w:left w:val="nil"/>
              <w:bottom w:val="single" w:sz="4" w:space="0" w:color="auto"/>
              <w:right w:val="single" w:sz="4" w:space="0" w:color="auto"/>
            </w:tcBorders>
            <w:shd w:val="clear" w:color="auto" w:fill="auto"/>
            <w:vAlign w:val="center"/>
            <w:hideMark/>
          </w:tcPr>
          <w:p w:rsidR="00A835AF" w:rsidRPr="00BA2079" w:rsidRDefault="00A835AF"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A835AF" w:rsidRPr="00BA2079" w:rsidRDefault="00A835AF" w:rsidP="00BA2079">
            <w:pPr>
              <w:widowControl/>
              <w:jc w:val="center"/>
              <w:rPr>
                <w:b/>
                <w:bCs/>
                <w:sz w:val="24"/>
                <w:szCs w:val="24"/>
                <w:lang w:eastAsia="en-GB"/>
              </w:rPr>
            </w:pPr>
            <w:r w:rsidRPr="00BA2079">
              <w:rPr>
                <w:b/>
                <w:bCs/>
                <w:sz w:val="24"/>
                <w:szCs w:val="24"/>
                <w:lang w:eastAsia="en-GB"/>
              </w:rPr>
              <w:t>2</w:t>
            </w: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r>
      <w:tr w:rsidR="00A835AF" w:rsidRPr="00BA2079" w:rsidTr="00B13F98">
        <w:trPr>
          <w:gridAfter w:val="1"/>
          <w:wAfter w:w="2299" w:type="dxa"/>
          <w:trHeight w:val="3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A835AF" w:rsidRPr="00BA2079" w:rsidRDefault="00A835AF" w:rsidP="00BA2079">
            <w:pPr>
              <w:widowControl/>
              <w:jc w:val="center"/>
              <w:rPr>
                <w:color w:val="000000"/>
                <w:sz w:val="24"/>
                <w:szCs w:val="24"/>
                <w:lang w:eastAsia="en-GB"/>
              </w:rPr>
            </w:pPr>
            <w:r w:rsidRPr="00BA2079">
              <w:rPr>
                <w:color w:val="000000"/>
                <w:sz w:val="24"/>
                <w:szCs w:val="24"/>
                <w:lang w:eastAsia="en-GB"/>
              </w:rPr>
              <w:t>2</w:t>
            </w:r>
          </w:p>
        </w:tc>
        <w:tc>
          <w:tcPr>
            <w:tcW w:w="6938" w:type="dxa"/>
            <w:tcBorders>
              <w:top w:val="nil"/>
              <w:left w:val="nil"/>
              <w:bottom w:val="single" w:sz="4" w:space="0" w:color="auto"/>
              <w:right w:val="single" w:sz="4" w:space="0" w:color="auto"/>
            </w:tcBorders>
            <w:shd w:val="clear" w:color="auto" w:fill="auto"/>
            <w:hideMark/>
          </w:tcPr>
          <w:p w:rsidR="00A835AF" w:rsidRPr="00BA2079" w:rsidRDefault="00A835AF" w:rsidP="00BA2079">
            <w:pPr>
              <w:widowControl/>
              <w:rPr>
                <w:color w:val="000000"/>
                <w:sz w:val="24"/>
                <w:szCs w:val="24"/>
                <w:lang w:eastAsia="en-GB"/>
              </w:rPr>
            </w:pPr>
            <w:r w:rsidRPr="00BA2079">
              <w:rPr>
                <w:color w:val="000000"/>
                <w:sz w:val="24"/>
                <w:szCs w:val="24"/>
                <w:lang w:eastAsia="en-GB"/>
              </w:rPr>
              <w:t>Ampermetru tip D61;   dom.0÷2,5÷5Ac.c,cl.0,2</w:t>
            </w:r>
          </w:p>
        </w:tc>
        <w:tc>
          <w:tcPr>
            <w:tcW w:w="709" w:type="dxa"/>
            <w:tcBorders>
              <w:top w:val="nil"/>
              <w:left w:val="nil"/>
              <w:bottom w:val="single" w:sz="4" w:space="0" w:color="auto"/>
              <w:right w:val="single" w:sz="4" w:space="0" w:color="auto"/>
            </w:tcBorders>
            <w:shd w:val="clear" w:color="auto" w:fill="auto"/>
            <w:vAlign w:val="center"/>
            <w:hideMark/>
          </w:tcPr>
          <w:p w:rsidR="00A835AF" w:rsidRPr="00BA2079" w:rsidRDefault="00A835AF"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835AF" w:rsidRPr="00BA2079" w:rsidRDefault="00A835AF"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A835AF" w:rsidRPr="00BA2079" w:rsidRDefault="00A835AF" w:rsidP="00BA2079">
            <w:pPr>
              <w:widowControl/>
              <w:jc w:val="center"/>
              <w:rPr>
                <w:b/>
                <w:bCs/>
                <w:sz w:val="24"/>
                <w:szCs w:val="24"/>
                <w:lang w:eastAsia="en-GB"/>
              </w:rPr>
            </w:pPr>
            <w:r w:rsidRPr="00BA2079">
              <w:rPr>
                <w:b/>
                <w:bCs/>
                <w:sz w:val="24"/>
                <w:szCs w:val="24"/>
                <w:lang w:eastAsia="en-GB"/>
              </w:rPr>
              <w:t>2</w:t>
            </w: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A835AF" w:rsidRPr="00BA2079" w:rsidRDefault="00A835AF" w:rsidP="00BA2079">
            <w:pPr>
              <w:widowControl/>
              <w:jc w:val="center"/>
              <w:rPr>
                <w:b/>
                <w:bCs/>
                <w:sz w:val="24"/>
                <w:szCs w:val="24"/>
                <w:lang w:eastAsia="en-GB"/>
              </w:rPr>
            </w:pPr>
          </w:p>
        </w:tc>
      </w:tr>
      <w:tr w:rsidR="00740F48" w:rsidRPr="00BA2079" w:rsidTr="00B13F98">
        <w:trPr>
          <w:gridAfter w:val="1"/>
          <w:wAfter w:w="2299" w:type="dxa"/>
          <w:trHeight w:val="33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3</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Ampermetru tip D61,  dom.0÷1A cc, cl.0,2</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34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4</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Ampermetru analogic URSS tip ACT,dom.: 0÷5 Acc;ca; cl.0,5</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42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5</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Ampermetru analogic URSS 359,dom.: 2,5A÷5 A cc; ca; cl.0,5</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67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6</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sz w:val="24"/>
                <w:szCs w:val="24"/>
                <w:lang w:eastAsia="en-GB"/>
              </w:rPr>
            </w:pPr>
            <w:r w:rsidRPr="00BA2079">
              <w:rPr>
                <w:sz w:val="24"/>
                <w:szCs w:val="24"/>
                <w:lang w:eastAsia="en-GB"/>
              </w:rPr>
              <w:t>Ampermetru analogic URSS tip.M 1104, cl.0,2;domeniul  0÷ 5A;  0÷10A.; 0-0,3-0,75-1,5-3-7,5-15-39Acc;0-0,75-1,5-7,5-15-30-75-150mAcc</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3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7</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Ampermetru analogic tip AP 53, 0÷ 20A c.a., cls 1</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39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8</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Ampermetru EL20, METRA (1÷2,5÷5÷10÷25)A, 10acc</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37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9</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Cleste ampermetric,tipM4,  0-600A, cl.2</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740F48" w:rsidRPr="00BA2079" w:rsidTr="00B13F98">
        <w:trPr>
          <w:gridAfter w:val="1"/>
          <w:wAfter w:w="2299" w:type="dxa"/>
          <w:trHeight w:val="72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r w:rsidRPr="00BA2079">
              <w:rPr>
                <w:color w:val="000000"/>
                <w:sz w:val="24"/>
                <w:szCs w:val="24"/>
                <w:lang w:eastAsia="en-GB"/>
              </w:rPr>
              <w:t>10</w:t>
            </w:r>
          </w:p>
        </w:tc>
        <w:tc>
          <w:tcPr>
            <w:tcW w:w="6938" w:type="dxa"/>
            <w:tcBorders>
              <w:top w:val="nil"/>
              <w:left w:val="nil"/>
              <w:bottom w:val="single" w:sz="4" w:space="0" w:color="auto"/>
              <w:right w:val="single" w:sz="4" w:space="0" w:color="auto"/>
            </w:tcBorders>
            <w:shd w:val="clear" w:color="auto" w:fill="auto"/>
            <w:hideMark/>
          </w:tcPr>
          <w:p w:rsidR="00740F48" w:rsidRPr="00BA2079" w:rsidRDefault="00740F48" w:rsidP="00BA2079">
            <w:pPr>
              <w:widowControl/>
              <w:rPr>
                <w:color w:val="000000"/>
                <w:sz w:val="24"/>
                <w:szCs w:val="24"/>
                <w:lang w:eastAsia="en-GB"/>
              </w:rPr>
            </w:pPr>
            <w:r w:rsidRPr="00BA2079">
              <w:rPr>
                <w:color w:val="000000"/>
                <w:sz w:val="24"/>
                <w:szCs w:val="24"/>
                <w:lang w:eastAsia="en-GB"/>
              </w:rPr>
              <w:t>Microohmmetru digital CA 10,dom.0÷20Ω, 0÷200Ω, 0÷20mΩ, 0÷200mΩ, 0÷2000mΩ  ,0÷2000µΩ</w:t>
            </w:r>
          </w:p>
        </w:tc>
        <w:tc>
          <w:tcPr>
            <w:tcW w:w="709" w:type="dxa"/>
            <w:tcBorders>
              <w:top w:val="nil"/>
              <w:left w:val="nil"/>
              <w:bottom w:val="single" w:sz="4" w:space="0" w:color="auto"/>
              <w:right w:val="single" w:sz="4" w:space="0" w:color="auto"/>
            </w:tcBorders>
            <w:shd w:val="clear" w:color="auto" w:fill="auto"/>
            <w:vAlign w:val="center"/>
            <w:hideMark/>
          </w:tcPr>
          <w:p w:rsidR="00740F48" w:rsidRPr="00BA2079" w:rsidRDefault="00740F48"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740F48" w:rsidRPr="00BA2079" w:rsidRDefault="00740F48"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740F48" w:rsidRPr="00BA2079" w:rsidRDefault="00740F48"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740F48" w:rsidRPr="00BA2079" w:rsidRDefault="00740F48" w:rsidP="00BA2079">
            <w:pPr>
              <w:widowControl/>
              <w:jc w:val="center"/>
              <w:rPr>
                <w:b/>
                <w:bCs/>
                <w:sz w:val="24"/>
                <w:szCs w:val="24"/>
                <w:lang w:eastAsia="en-GB"/>
              </w:rPr>
            </w:pPr>
          </w:p>
        </w:tc>
      </w:tr>
      <w:tr w:rsidR="0092279E" w:rsidRPr="00BA2079" w:rsidTr="00B13F98">
        <w:trPr>
          <w:gridAfter w:val="1"/>
          <w:wAfter w:w="2299" w:type="dxa"/>
          <w:trHeight w:val="70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11</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Megohmetru tip ISOL 5002, dom; ,01MΩ÷30MΩ÷10.000MΩ sau 0÷50MΩ÷500MΩ÷5000MΩ; 0÷600V</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12</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Megohmetu tip IMEG 1000  Chavin Arnoux (cu inducor) ; 0÷250÷500÷1000V;5000V</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30559E">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13</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Milivoltmetru ML20,  dom.0÷75mV; 0÷150mV; 0÷300mV; 0÷750mV; cl.0,2</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lastRenderedPageBreak/>
              <w:t>14</w:t>
            </w:r>
          </w:p>
        </w:tc>
        <w:tc>
          <w:tcPr>
            <w:tcW w:w="6938" w:type="dxa"/>
            <w:tcBorders>
              <w:top w:val="single" w:sz="4" w:space="0" w:color="auto"/>
              <w:left w:val="single" w:sz="4" w:space="0" w:color="auto"/>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Milivoltmetru C4 AEM, dom.0÷75mV cc;cl.0,2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30559E">
        <w:trPr>
          <w:gridAfter w:val="1"/>
          <w:wAfter w:w="2299" w:type="dxa"/>
          <w:trHeight w:val="375"/>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15</w:t>
            </w:r>
          </w:p>
        </w:tc>
        <w:tc>
          <w:tcPr>
            <w:tcW w:w="6938" w:type="dxa"/>
            <w:tcBorders>
              <w:top w:val="single" w:sz="4" w:space="0" w:color="auto"/>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Multimetru digital tip  E0 304, IEMI, (0÷20)mA cc, (0÷350)V c.a., (0÷1000)V c.c.,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single" w:sz="4" w:space="0" w:color="auto"/>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single" w:sz="4" w:space="0" w:color="auto"/>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16</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Multimetru digital DMM 210</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17</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Multimetru digital APPA 305, dom. 0÷10A ca, 0÷750V ca</w:t>
            </w:r>
            <w:proofErr w:type="gramStart"/>
            <w:r w:rsidRPr="00BA2079">
              <w:rPr>
                <w:color w:val="000000"/>
                <w:sz w:val="24"/>
                <w:szCs w:val="24"/>
                <w:lang w:eastAsia="en-GB"/>
              </w:rPr>
              <w:t>,0</w:t>
            </w:r>
            <w:proofErr w:type="gramEnd"/>
            <w:r w:rsidRPr="00BA2079">
              <w:rPr>
                <w:color w:val="000000"/>
                <w:sz w:val="24"/>
                <w:szCs w:val="24"/>
                <w:lang w:eastAsia="en-GB"/>
              </w:rPr>
              <w:t>÷1000V cc, 0÷1000MΩ,0-1000mV.</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18</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Multimetru digital HIOKI 3805 ; 3284 ; 3288</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19</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ML 20 ; dom 0-75mV; 0-150mV; 0-300mV; 0-750mV; cls 0.2</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43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20</w:t>
            </w:r>
          </w:p>
        </w:tc>
        <w:tc>
          <w:tcPr>
            <w:tcW w:w="6938"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analogic METRA,tip ELi,dom.130V, 260V,cl.0,5 cc,ca</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49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21</w:t>
            </w:r>
          </w:p>
        </w:tc>
        <w:tc>
          <w:tcPr>
            <w:tcW w:w="6938"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analogic URSS tip ABM, dom.150V, 300V, 600Vcc,ca,cl.0,5</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22</w:t>
            </w:r>
          </w:p>
        </w:tc>
        <w:tc>
          <w:tcPr>
            <w:tcW w:w="6938"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analogic tip D61, dom.0-450V,cl 0,2</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69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23</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analogic AEM C4; dom:44,84 mV-74,88 mV-3V-7,5V-15 V-30 V;75V-150V-300V-600Vcc;cl.0,2</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3</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46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24</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Voltmetru  analogic tip  IRME VP 53, 0÷300÷600VCA,  cl.0,5</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3</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25</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Trusa curent tensiune VAF, dom.0÷250V,0÷10A</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26</w:t>
            </w:r>
          </w:p>
        </w:tc>
        <w:tc>
          <w:tcPr>
            <w:tcW w:w="6938" w:type="dxa"/>
            <w:tcBorders>
              <w:top w:val="nil"/>
              <w:left w:val="nil"/>
              <w:bottom w:val="single" w:sz="4" w:space="0" w:color="auto"/>
              <w:right w:val="single" w:sz="4" w:space="0" w:color="auto"/>
            </w:tcBorders>
            <w:shd w:val="clear" w:color="auto" w:fill="auto"/>
            <w:noWrap/>
            <w:hideMark/>
          </w:tcPr>
          <w:p w:rsidR="0092279E" w:rsidRPr="00BA2079" w:rsidRDefault="0092279E" w:rsidP="00BA2079">
            <w:pPr>
              <w:widowControl/>
              <w:rPr>
                <w:color w:val="000000"/>
                <w:sz w:val="24"/>
                <w:szCs w:val="24"/>
                <w:lang w:eastAsia="en-GB"/>
              </w:rPr>
            </w:pPr>
            <w:r w:rsidRPr="00BA2079">
              <w:rPr>
                <w:color w:val="000000"/>
                <w:sz w:val="24"/>
                <w:szCs w:val="24"/>
                <w:lang w:eastAsia="en-GB"/>
              </w:rPr>
              <w:t>Kilovoltmetru  MEGGER ,   tip OTS / VCM 100</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6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27</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Wattmetru analogic monofazat METRA EL20,dom.75÷150÷300÷450V/2,5÷5A,cl.0,2/METRA tip PSLL</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5</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28</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sz w:val="24"/>
                <w:szCs w:val="24"/>
                <w:lang w:eastAsia="en-GB"/>
              </w:rPr>
            </w:pPr>
            <w:r w:rsidRPr="00BA2079">
              <w:rPr>
                <w:sz w:val="24"/>
                <w:szCs w:val="24"/>
                <w:lang w:eastAsia="en-GB"/>
              </w:rPr>
              <w:t>Cleste masura prize de pamant Chavin Arnoux</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29</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Volt-Ampermetru, V-A, tip ML20, </w:t>
            </w:r>
            <w:r w:rsidRPr="00BA2079">
              <w:rPr>
                <w:rFonts w:ascii="Calibri" w:hAnsi="Calibri" w:cs="Calibri"/>
                <w:color w:val="000000"/>
                <w:sz w:val="24"/>
                <w:szCs w:val="24"/>
                <w:lang w:eastAsia="en-GB"/>
              </w:rPr>
              <w:t>(</w:t>
            </w:r>
            <w:r w:rsidRPr="00BA2079">
              <w:rPr>
                <w:color w:val="000000"/>
                <w:sz w:val="24"/>
                <w:szCs w:val="24"/>
                <w:lang w:eastAsia="en-GB"/>
              </w:rPr>
              <w:t>1,5</w:t>
            </w:r>
            <w:r w:rsidRPr="00BA2079">
              <w:rPr>
                <w:rFonts w:ascii="Calibri" w:hAnsi="Calibri" w:cs="Calibri"/>
                <w:color w:val="000000"/>
                <w:sz w:val="24"/>
                <w:szCs w:val="24"/>
                <w:lang w:eastAsia="en-GB"/>
              </w:rPr>
              <w:t>÷</w:t>
            </w:r>
            <w:r w:rsidRPr="00BA2079">
              <w:rPr>
                <w:color w:val="000000"/>
                <w:sz w:val="24"/>
                <w:szCs w:val="24"/>
                <w:lang w:eastAsia="en-GB"/>
              </w:rPr>
              <w:t>750 Vcc, 0,75</w:t>
            </w:r>
            <w:r w:rsidRPr="00BA2079">
              <w:rPr>
                <w:rFonts w:ascii="Calibri" w:hAnsi="Calibri" w:cs="Calibri"/>
                <w:color w:val="000000"/>
                <w:sz w:val="24"/>
                <w:szCs w:val="24"/>
                <w:lang w:eastAsia="en-GB"/>
              </w:rPr>
              <w:t>÷</w:t>
            </w:r>
            <w:r w:rsidRPr="00BA2079">
              <w:rPr>
                <w:color w:val="000000"/>
                <w:sz w:val="24"/>
                <w:szCs w:val="24"/>
                <w:lang w:eastAsia="en-GB"/>
              </w:rPr>
              <w:t>15Acc</w:t>
            </w:r>
            <w:r w:rsidRPr="00BA2079">
              <w:rPr>
                <w:rFonts w:ascii="Calibri" w:hAnsi="Calibri" w:cs="Calibri"/>
                <w:color w:val="000000"/>
                <w:sz w:val="24"/>
                <w:szCs w:val="24"/>
                <w:lang w:eastAsia="en-GB"/>
              </w:rPr>
              <w:t>)</w:t>
            </w:r>
            <w:r w:rsidRPr="00BA2079">
              <w:rPr>
                <w:color w:val="000000"/>
                <w:sz w:val="24"/>
                <w:szCs w:val="24"/>
                <w:lang w:eastAsia="en-GB"/>
              </w:rPr>
              <w:t>,cl. 0,2</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30</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Ampermetru tip T 51, dom; 0÷5÷10A c.a, c.c,cl.0,5</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850"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1020"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30559E" w:rsidRPr="00BA2079" w:rsidTr="0030559E">
        <w:trPr>
          <w:gridAfter w:val="1"/>
          <w:wAfter w:w="2299" w:type="dxa"/>
          <w:trHeight w:val="43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30559E" w:rsidRPr="00BA2079" w:rsidRDefault="0030559E" w:rsidP="00BA2079">
            <w:pPr>
              <w:widowControl/>
              <w:jc w:val="center"/>
              <w:rPr>
                <w:color w:val="000000"/>
                <w:sz w:val="24"/>
                <w:szCs w:val="24"/>
                <w:lang w:eastAsia="en-GB"/>
              </w:rPr>
            </w:pPr>
            <w:r w:rsidRPr="00BA2079">
              <w:rPr>
                <w:color w:val="000000"/>
                <w:sz w:val="24"/>
                <w:szCs w:val="24"/>
                <w:lang w:eastAsia="en-GB"/>
              </w:rPr>
              <w:t> </w:t>
            </w:r>
          </w:p>
        </w:tc>
        <w:tc>
          <w:tcPr>
            <w:tcW w:w="11927" w:type="dxa"/>
            <w:gridSpan w:val="10"/>
            <w:tcBorders>
              <w:top w:val="nil"/>
              <w:left w:val="nil"/>
              <w:bottom w:val="single" w:sz="4" w:space="0" w:color="auto"/>
              <w:right w:val="single" w:sz="4" w:space="0" w:color="auto"/>
            </w:tcBorders>
            <w:shd w:val="clear" w:color="auto" w:fill="auto"/>
            <w:hideMark/>
          </w:tcPr>
          <w:p w:rsidR="0030559E" w:rsidRPr="00BA2079" w:rsidRDefault="0030559E"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1</w:t>
            </w:r>
          </w:p>
          <w:p w:rsidR="0030559E" w:rsidRPr="0030559E" w:rsidRDefault="0030559E" w:rsidP="0030559E">
            <w:pPr>
              <w:widowControl/>
              <w:jc w:val="center"/>
              <w:rPr>
                <w:color w:val="000000"/>
                <w:sz w:val="24"/>
                <w:szCs w:val="24"/>
                <w:lang w:eastAsia="en-GB"/>
              </w:rPr>
            </w:pPr>
            <w:r w:rsidRPr="00BA2079">
              <w:rPr>
                <w:color w:val="000000"/>
                <w:sz w:val="24"/>
                <w:szCs w:val="24"/>
                <w:lang w:eastAsia="en-GB"/>
              </w:rPr>
              <w:t> </w:t>
            </w:r>
            <w:r w:rsidRPr="00BA2079">
              <w:rPr>
                <w:sz w:val="24"/>
                <w:szCs w:val="24"/>
                <w:lang w:eastAsia="en-GB"/>
              </w:rPr>
              <w:t> </w:t>
            </w:r>
            <w:r w:rsidRPr="00BA2079">
              <w:rPr>
                <w:b/>
                <w:bCs/>
                <w:sz w:val="24"/>
                <w:szCs w:val="24"/>
                <w:lang w:eastAsia="en-GB"/>
              </w:rPr>
              <w:t> </w:t>
            </w:r>
          </w:p>
        </w:tc>
        <w:tc>
          <w:tcPr>
            <w:tcW w:w="823"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r>
      <w:tr w:rsidR="00AA5546"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AA5546" w:rsidRPr="00BA2079" w:rsidRDefault="00AA5546"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hideMark/>
          </w:tcPr>
          <w:p w:rsidR="00AA5546" w:rsidRPr="00AA5546" w:rsidRDefault="00AA5546" w:rsidP="00AA5546">
            <w:pPr>
              <w:widowControl/>
              <w:rPr>
                <w:b/>
                <w:bCs/>
                <w:color w:val="000000"/>
                <w:sz w:val="24"/>
                <w:szCs w:val="24"/>
                <w:lang w:eastAsia="en-GB"/>
              </w:rPr>
            </w:pPr>
            <w:r w:rsidRPr="00BA2079">
              <w:rPr>
                <w:b/>
                <w:bCs/>
                <w:color w:val="000000"/>
                <w:sz w:val="24"/>
                <w:szCs w:val="24"/>
                <w:lang w:eastAsia="en-GB"/>
              </w:rPr>
              <w:t>LOT 2</w:t>
            </w:r>
            <w:r w:rsidRPr="00BA2079">
              <w:rPr>
                <w:sz w:val="24"/>
                <w:szCs w:val="24"/>
                <w:lang w:eastAsia="en-GB"/>
              </w:rPr>
              <w:t> </w:t>
            </w: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1</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Micrometru adancime, dom;0÷100mm; </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2</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Micrometru adancime digital/electronic, dom;0÷150mm; </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3</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Micrometru de interior, dom; 25-50mm;</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t>4</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 xml:space="preserve">Micrometru de interior, dom; 50÷75mm; </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92279E" w:rsidRPr="00BA2079" w:rsidTr="0030559E">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r w:rsidRPr="00BA2079">
              <w:rPr>
                <w:color w:val="000000"/>
                <w:sz w:val="24"/>
                <w:szCs w:val="24"/>
                <w:lang w:eastAsia="en-GB"/>
              </w:rPr>
              <w:lastRenderedPageBreak/>
              <w:t>5</w:t>
            </w:r>
          </w:p>
        </w:tc>
        <w:tc>
          <w:tcPr>
            <w:tcW w:w="6938" w:type="dxa"/>
            <w:tcBorders>
              <w:top w:val="nil"/>
              <w:left w:val="nil"/>
              <w:bottom w:val="single" w:sz="4" w:space="0" w:color="auto"/>
              <w:right w:val="single" w:sz="4" w:space="0" w:color="auto"/>
            </w:tcBorders>
            <w:shd w:val="clear" w:color="auto" w:fill="auto"/>
            <w:hideMark/>
          </w:tcPr>
          <w:p w:rsidR="0092279E" w:rsidRPr="00BA2079" w:rsidRDefault="0092279E" w:rsidP="00BA2079">
            <w:pPr>
              <w:widowControl/>
              <w:rPr>
                <w:color w:val="000000"/>
                <w:sz w:val="24"/>
                <w:szCs w:val="24"/>
                <w:lang w:eastAsia="en-GB"/>
              </w:rPr>
            </w:pPr>
            <w:r w:rsidRPr="00BA2079">
              <w:rPr>
                <w:color w:val="000000"/>
                <w:sz w:val="24"/>
                <w:szCs w:val="24"/>
                <w:lang w:eastAsia="en-GB"/>
              </w:rPr>
              <w:t>Micrometru interior , dom. 50÷150mm</w:t>
            </w:r>
          </w:p>
        </w:tc>
        <w:tc>
          <w:tcPr>
            <w:tcW w:w="709" w:type="dxa"/>
            <w:tcBorders>
              <w:top w:val="nil"/>
              <w:left w:val="nil"/>
              <w:bottom w:val="single" w:sz="4" w:space="0" w:color="auto"/>
              <w:right w:val="single" w:sz="4" w:space="0" w:color="auto"/>
            </w:tcBorders>
            <w:shd w:val="clear" w:color="auto" w:fill="auto"/>
            <w:vAlign w:val="center"/>
            <w:hideMark/>
          </w:tcPr>
          <w:p w:rsidR="0092279E" w:rsidRPr="00BA2079" w:rsidRDefault="0092279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2279E" w:rsidRPr="00BA2079" w:rsidRDefault="0092279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color w:val="FF0000"/>
                <w:sz w:val="24"/>
                <w:szCs w:val="24"/>
                <w:lang w:eastAsia="en-GB"/>
              </w:rPr>
            </w:pPr>
            <w:r w:rsidRPr="00BA2079">
              <w:rPr>
                <w:color w:val="FF0000"/>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92279E" w:rsidRPr="00BA2079" w:rsidRDefault="0092279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92279E" w:rsidRPr="00BA2079" w:rsidRDefault="0092279E" w:rsidP="00BA2079">
            <w:pPr>
              <w:widowControl/>
              <w:jc w:val="center"/>
              <w:rPr>
                <w:b/>
                <w:bCs/>
                <w:sz w:val="24"/>
                <w:szCs w:val="24"/>
                <w:lang w:eastAsia="en-GB"/>
              </w:rPr>
            </w:pPr>
          </w:p>
        </w:tc>
      </w:tr>
      <w:tr w:rsidR="00617572"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6</w:t>
            </w:r>
          </w:p>
        </w:tc>
        <w:tc>
          <w:tcPr>
            <w:tcW w:w="6938" w:type="dxa"/>
            <w:tcBorders>
              <w:top w:val="single" w:sz="4" w:space="0" w:color="auto"/>
              <w:left w:val="single" w:sz="4" w:space="0" w:color="auto"/>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100-125mm;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7</w:t>
            </w:r>
          </w:p>
        </w:tc>
        <w:tc>
          <w:tcPr>
            <w:tcW w:w="6938" w:type="dxa"/>
            <w:tcBorders>
              <w:top w:val="single" w:sz="4" w:space="0" w:color="auto"/>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dom;125-150mm;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8</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150-175mm;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9</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dom;175-200mm;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10</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200÷225mm;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11</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dom;225÷250mm;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12</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250÷275mm;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13</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dom;275÷300mm;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14</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dom;400÷425mm;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15</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425÷450mm;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16</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450÷475mm;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17</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dom; 475÷500mm;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18</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interior , dom. 50÷400mm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40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19</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interior tip vergea, dom. 50-500mm, (6seg.)</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20</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0÷100mm;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21</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0÷25mm;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4</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6</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22</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25÷50mm;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5</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23</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50÷75mm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6</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24</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75÷100mm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6</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25</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100÷125mm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4</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26</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125÷150mm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4</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27</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150÷175mm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3</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28</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 dom.175÷200mm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3</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29</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100÷200mm;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7572"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r w:rsidRPr="00BA2079">
              <w:rPr>
                <w:color w:val="000000"/>
                <w:sz w:val="24"/>
                <w:szCs w:val="24"/>
                <w:lang w:eastAsia="en-GB"/>
              </w:rPr>
              <w:t>30</w:t>
            </w:r>
          </w:p>
        </w:tc>
        <w:tc>
          <w:tcPr>
            <w:tcW w:w="6938" w:type="dxa"/>
            <w:tcBorders>
              <w:top w:val="nil"/>
              <w:left w:val="nil"/>
              <w:bottom w:val="single" w:sz="4" w:space="0" w:color="auto"/>
              <w:right w:val="single" w:sz="4" w:space="0" w:color="auto"/>
            </w:tcBorders>
            <w:shd w:val="clear" w:color="auto" w:fill="auto"/>
            <w:hideMark/>
          </w:tcPr>
          <w:p w:rsidR="00617572" w:rsidRPr="00BA2079" w:rsidRDefault="00617572" w:rsidP="00BA2079">
            <w:pPr>
              <w:widowControl/>
              <w:rPr>
                <w:color w:val="000000"/>
                <w:sz w:val="24"/>
                <w:szCs w:val="24"/>
                <w:lang w:eastAsia="en-GB"/>
              </w:rPr>
            </w:pPr>
            <w:r w:rsidRPr="00BA2079">
              <w:rPr>
                <w:color w:val="000000"/>
                <w:sz w:val="24"/>
                <w:szCs w:val="24"/>
                <w:lang w:eastAsia="en-GB"/>
              </w:rPr>
              <w:t>Micrometru de exterior, dom; 200÷225mm;</w:t>
            </w:r>
          </w:p>
        </w:tc>
        <w:tc>
          <w:tcPr>
            <w:tcW w:w="709" w:type="dxa"/>
            <w:tcBorders>
              <w:top w:val="nil"/>
              <w:left w:val="nil"/>
              <w:bottom w:val="single" w:sz="4" w:space="0" w:color="auto"/>
              <w:right w:val="single" w:sz="4" w:space="0" w:color="auto"/>
            </w:tcBorders>
            <w:shd w:val="clear" w:color="auto" w:fill="auto"/>
            <w:vAlign w:val="center"/>
            <w:hideMark/>
          </w:tcPr>
          <w:p w:rsidR="00617572" w:rsidRPr="00BA2079" w:rsidRDefault="00617572"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7572" w:rsidRPr="00BA2079" w:rsidRDefault="00617572"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7572" w:rsidRPr="00BA2079" w:rsidRDefault="00617572"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7572" w:rsidRPr="00BA2079" w:rsidRDefault="00617572"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31</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Micrometru de exterior, dom; 225÷250mm;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6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32</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Micrometru de exterior, dom; 200÷300mm;(4cale 4 prelungitoare)</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3</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33</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Micrometru de exterior, dom; 300÷400mm(2 cale)</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3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34</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Micrometru de exterior, dom; 400÷500mm(2 cale 5 prelungitoare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30559E">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35</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Micrometru de exterior, dom; 600÷700mm(2 cale)</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lastRenderedPageBreak/>
              <w:t>36</w:t>
            </w:r>
          </w:p>
        </w:tc>
        <w:tc>
          <w:tcPr>
            <w:tcW w:w="6938" w:type="dxa"/>
            <w:tcBorders>
              <w:top w:val="single" w:sz="4" w:space="0" w:color="auto"/>
              <w:left w:val="single" w:sz="4" w:space="0" w:color="auto"/>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adancime, dom;0÷300mm;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5</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37</w:t>
            </w:r>
          </w:p>
        </w:tc>
        <w:tc>
          <w:tcPr>
            <w:tcW w:w="6938" w:type="dxa"/>
            <w:tcBorders>
              <w:top w:val="single" w:sz="4" w:space="0" w:color="auto"/>
              <w:left w:val="single" w:sz="4" w:space="0" w:color="auto"/>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de exterior, dom;0÷300mm;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5</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38</w:t>
            </w:r>
          </w:p>
        </w:tc>
        <w:tc>
          <w:tcPr>
            <w:tcW w:w="6938" w:type="dxa"/>
            <w:tcBorders>
              <w:top w:val="single" w:sz="4" w:space="0" w:color="auto"/>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de exterior, dom; 0÷500mm;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4</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39</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de exterior, dom; 0÷800mm;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3</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40</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de exterior, dom; 0÷1000mm;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41</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Subler de exterior, dom; 0-1500mm;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43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42</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de interior -exterior  (cu stigmas), dom. 0-300mm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3</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43</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de exterior si  interior, dom;0÷200mm;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44</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de exterior si  interior, dom; 0÷ 500mm;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color w:val="FF0000"/>
                <w:sz w:val="24"/>
                <w:szCs w:val="24"/>
                <w:lang w:eastAsia="en-GB"/>
              </w:rPr>
            </w:pPr>
            <w:r w:rsidRPr="00BA2079">
              <w:rPr>
                <w:color w:val="FF0000"/>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45</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de interior -exterior si adancime, (cu stigmas), dom. 0-150mm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45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46</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interior exterior si adancime, dom 0-200mm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42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47</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Subler interior exterior si adancime, dom 0-300mm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48</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Trusa alezaj, dom; 4÷9,5mm;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49</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Trusa alezaj, dom; 10-20mm</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50</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Trusa alezaj, dom; 35÷70mm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613F7E"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r w:rsidRPr="00BA2079">
              <w:rPr>
                <w:color w:val="000000"/>
                <w:sz w:val="24"/>
                <w:szCs w:val="24"/>
                <w:lang w:eastAsia="en-GB"/>
              </w:rPr>
              <w:t>51</w:t>
            </w:r>
          </w:p>
        </w:tc>
        <w:tc>
          <w:tcPr>
            <w:tcW w:w="6938" w:type="dxa"/>
            <w:tcBorders>
              <w:top w:val="nil"/>
              <w:left w:val="nil"/>
              <w:bottom w:val="single" w:sz="4" w:space="0" w:color="auto"/>
              <w:right w:val="single" w:sz="4" w:space="0" w:color="auto"/>
            </w:tcBorders>
            <w:shd w:val="clear" w:color="auto" w:fill="auto"/>
            <w:hideMark/>
          </w:tcPr>
          <w:p w:rsidR="00613F7E" w:rsidRPr="00BA2079" w:rsidRDefault="00613F7E" w:rsidP="00BA2079">
            <w:pPr>
              <w:widowControl/>
              <w:rPr>
                <w:color w:val="000000"/>
                <w:sz w:val="24"/>
                <w:szCs w:val="24"/>
                <w:lang w:eastAsia="en-GB"/>
              </w:rPr>
            </w:pPr>
            <w:r w:rsidRPr="00BA2079">
              <w:rPr>
                <w:color w:val="000000"/>
                <w:sz w:val="24"/>
                <w:szCs w:val="24"/>
                <w:lang w:eastAsia="en-GB"/>
              </w:rPr>
              <w:t xml:space="preserve">Trusa alezaj, dom; 35÷60mm </w:t>
            </w:r>
          </w:p>
        </w:tc>
        <w:tc>
          <w:tcPr>
            <w:tcW w:w="709" w:type="dxa"/>
            <w:tcBorders>
              <w:top w:val="nil"/>
              <w:left w:val="nil"/>
              <w:bottom w:val="single" w:sz="4" w:space="0" w:color="auto"/>
              <w:right w:val="single" w:sz="4" w:space="0" w:color="auto"/>
            </w:tcBorders>
            <w:shd w:val="clear" w:color="auto" w:fill="auto"/>
            <w:vAlign w:val="center"/>
            <w:hideMark/>
          </w:tcPr>
          <w:p w:rsidR="00613F7E" w:rsidRPr="00BA2079" w:rsidRDefault="00613F7E"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613F7E" w:rsidRPr="00BA2079" w:rsidRDefault="00613F7E"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613F7E" w:rsidRPr="00BA2079" w:rsidRDefault="00613F7E"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613F7E" w:rsidRPr="00BA2079" w:rsidRDefault="00613F7E" w:rsidP="00BA2079">
            <w:pPr>
              <w:widowControl/>
              <w:jc w:val="center"/>
              <w:rPr>
                <w:b/>
                <w:bCs/>
                <w:sz w:val="24"/>
                <w:szCs w:val="24"/>
                <w:lang w:eastAsia="en-GB"/>
              </w:rPr>
            </w:pPr>
          </w:p>
        </w:tc>
      </w:tr>
      <w:tr w:rsidR="00482489"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52</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Trusa alezaj, dom; 50÷160mm/60÷160mm</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482489"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53</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Ceas comparator, dom; 0÷10 mm;</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482489"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54</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Ceas comparator, dom, 0÷80 mm</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6</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482489"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55</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Ceas comparator electronic</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1</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FF0000"/>
                <w:sz w:val="24"/>
                <w:szCs w:val="24"/>
                <w:lang w:eastAsia="en-GB"/>
              </w:rPr>
            </w:pPr>
            <w:r w:rsidRPr="00BA2079">
              <w:rPr>
                <w:color w:val="FF0000"/>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210E56" w:rsidRPr="00BA2079" w:rsidTr="00313D2F">
        <w:trPr>
          <w:gridAfter w:val="1"/>
          <w:wAfter w:w="2299" w:type="dxa"/>
          <w:trHeight w:val="40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hideMark/>
          </w:tcPr>
          <w:p w:rsidR="00210E56" w:rsidRPr="00BA2079" w:rsidRDefault="00210E56"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2</w:t>
            </w:r>
          </w:p>
          <w:p w:rsidR="00210E56" w:rsidRPr="00210E56" w:rsidRDefault="00210E56" w:rsidP="00210E56">
            <w:pPr>
              <w:widowControl/>
              <w:jc w:val="center"/>
              <w:rPr>
                <w:color w:val="000000"/>
                <w:sz w:val="24"/>
                <w:szCs w:val="24"/>
                <w:lang w:eastAsia="en-GB"/>
              </w:rPr>
            </w:pPr>
            <w:r w:rsidRPr="00BA2079">
              <w:rPr>
                <w:color w:val="000000"/>
                <w:sz w:val="24"/>
                <w:szCs w:val="24"/>
                <w:lang w:eastAsia="en-GB"/>
              </w:rPr>
              <w:t> </w:t>
            </w:r>
            <w:r w:rsidRPr="00BA2079">
              <w:rPr>
                <w:b/>
                <w:bCs/>
                <w:sz w:val="24"/>
                <w:szCs w:val="24"/>
                <w:lang w:eastAsia="en-GB"/>
              </w:rPr>
              <w:t> </w:t>
            </w:r>
          </w:p>
        </w:tc>
      </w:tr>
      <w:tr w:rsidR="00CE1AB3"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noWrap/>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LOT 3</w:t>
            </w:r>
          </w:p>
        </w:tc>
      </w:tr>
      <w:tr w:rsidR="00482489" w:rsidRPr="00BA2079" w:rsidTr="00B13F98">
        <w:trPr>
          <w:gridAfter w:val="1"/>
          <w:wAfter w:w="2299" w:type="dxa"/>
          <w:trHeight w:val="405"/>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1</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Cronometru digital ONEST; dom:0-9,59 min</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1</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210E56" w:rsidRPr="00BA2079" w:rsidTr="00313D2F">
        <w:trPr>
          <w:gridAfter w:val="1"/>
          <w:wAfter w:w="2299" w:type="dxa"/>
          <w:trHeight w:val="390"/>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hideMark/>
          </w:tcPr>
          <w:p w:rsidR="00210E56" w:rsidRPr="00210E56" w:rsidRDefault="00210E56" w:rsidP="00210E56">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3</w:t>
            </w:r>
            <w:r w:rsidRPr="00BA2079">
              <w:rPr>
                <w:sz w:val="24"/>
                <w:szCs w:val="24"/>
                <w:lang w:eastAsia="en-GB"/>
              </w:rPr>
              <w:t> </w:t>
            </w:r>
          </w:p>
          <w:p w:rsidR="00210E56" w:rsidRPr="00BA2079" w:rsidRDefault="00210E56" w:rsidP="00BA2079">
            <w:pPr>
              <w:widowControl/>
              <w:jc w:val="center"/>
              <w:rPr>
                <w:b/>
                <w:bCs/>
                <w:sz w:val="24"/>
                <w:szCs w:val="24"/>
                <w:lang w:eastAsia="en-GB"/>
              </w:rPr>
            </w:pPr>
            <w:r w:rsidRPr="00BA2079">
              <w:rPr>
                <w:b/>
                <w:bCs/>
                <w:sz w:val="24"/>
                <w:szCs w:val="24"/>
                <w:lang w:eastAsia="en-GB"/>
              </w:rPr>
              <w:t> </w:t>
            </w:r>
          </w:p>
        </w:tc>
      </w:tr>
      <w:tr w:rsidR="00CE1AB3"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noWrap/>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 xml:space="preserve">LOT </w:t>
            </w:r>
            <w:r>
              <w:rPr>
                <w:b/>
                <w:bCs/>
                <w:color w:val="000000"/>
                <w:sz w:val="24"/>
                <w:szCs w:val="24"/>
                <w:lang w:eastAsia="en-GB"/>
              </w:rPr>
              <w:t>4</w:t>
            </w:r>
            <w:r w:rsidRPr="00BA2079">
              <w:rPr>
                <w:color w:val="000000"/>
                <w:sz w:val="24"/>
                <w:szCs w:val="24"/>
                <w:lang w:eastAsia="en-GB"/>
              </w:rPr>
              <w:t> </w:t>
            </w:r>
            <w:r w:rsidRPr="00BA2079">
              <w:rPr>
                <w:b/>
                <w:bCs/>
                <w:sz w:val="24"/>
                <w:szCs w:val="24"/>
                <w:lang w:eastAsia="en-GB"/>
              </w:rPr>
              <w:t> </w:t>
            </w:r>
          </w:p>
        </w:tc>
      </w:tr>
      <w:tr w:rsidR="00482489" w:rsidRPr="00BA2079" w:rsidTr="00B13F98">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1</w:t>
            </w:r>
          </w:p>
        </w:tc>
        <w:tc>
          <w:tcPr>
            <w:tcW w:w="6938" w:type="dxa"/>
            <w:tcBorders>
              <w:top w:val="nil"/>
              <w:left w:val="nil"/>
              <w:bottom w:val="single" w:sz="4" w:space="0" w:color="auto"/>
              <w:right w:val="single" w:sz="4" w:space="0" w:color="auto"/>
            </w:tcBorders>
            <w:shd w:val="clear" w:color="auto" w:fill="auto"/>
            <w:noWrap/>
            <w:vAlign w:val="bottom"/>
            <w:hideMark/>
          </w:tcPr>
          <w:p w:rsidR="00482489" w:rsidRPr="00BA2079" w:rsidRDefault="00482489" w:rsidP="00BA2079">
            <w:pPr>
              <w:widowControl/>
              <w:rPr>
                <w:color w:val="000000"/>
                <w:sz w:val="24"/>
                <w:szCs w:val="24"/>
                <w:lang w:eastAsia="en-GB"/>
              </w:rPr>
            </w:pPr>
            <w:r w:rsidRPr="00BA2079">
              <w:rPr>
                <w:color w:val="000000"/>
                <w:sz w:val="24"/>
                <w:szCs w:val="24"/>
                <w:lang w:eastAsia="en-GB"/>
              </w:rPr>
              <w:t>Manometre acetilena</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8</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4</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4</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18</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482489" w:rsidRPr="00BA2079" w:rsidTr="00B13F98">
        <w:trPr>
          <w:gridAfter w:val="1"/>
          <w:wAfter w:w="2299" w:type="dxa"/>
          <w:trHeight w:val="39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2</w:t>
            </w:r>
          </w:p>
        </w:tc>
        <w:tc>
          <w:tcPr>
            <w:tcW w:w="6938" w:type="dxa"/>
            <w:tcBorders>
              <w:top w:val="nil"/>
              <w:left w:val="nil"/>
              <w:bottom w:val="single" w:sz="4" w:space="0" w:color="auto"/>
              <w:right w:val="single" w:sz="4" w:space="0" w:color="auto"/>
            </w:tcBorders>
            <w:shd w:val="clear" w:color="auto" w:fill="auto"/>
            <w:noWrap/>
            <w:hideMark/>
          </w:tcPr>
          <w:p w:rsidR="00482489" w:rsidRPr="00BA2079" w:rsidRDefault="00482489" w:rsidP="00BA2079">
            <w:pPr>
              <w:widowControl/>
              <w:rPr>
                <w:color w:val="000000"/>
                <w:sz w:val="24"/>
                <w:szCs w:val="24"/>
                <w:lang w:eastAsia="en-GB"/>
              </w:rPr>
            </w:pPr>
            <w:r w:rsidRPr="00BA2079">
              <w:rPr>
                <w:color w:val="000000"/>
                <w:sz w:val="24"/>
                <w:szCs w:val="24"/>
                <w:lang w:eastAsia="en-GB"/>
              </w:rPr>
              <w:t>Manometre oxigen</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8</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4</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4</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20</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210E56" w:rsidRPr="00BA2079" w:rsidTr="00313D2F">
        <w:trPr>
          <w:gridAfter w:val="1"/>
          <w:wAfter w:w="2299" w:type="dxa"/>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34" w:type="dxa"/>
            <w:gridSpan w:val="16"/>
            <w:tcBorders>
              <w:top w:val="nil"/>
              <w:left w:val="nil"/>
              <w:bottom w:val="single" w:sz="4" w:space="0" w:color="auto"/>
              <w:right w:val="single" w:sz="4" w:space="0" w:color="auto"/>
            </w:tcBorders>
            <w:shd w:val="clear" w:color="auto" w:fill="auto"/>
            <w:noWrap/>
            <w:hideMark/>
          </w:tcPr>
          <w:p w:rsidR="00210E56" w:rsidRDefault="00210E56"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4</w:t>
            </w:r>
          </w:p>
          <w:p w:rsidR="00210E56" w:rsidRPr="00210E56" w:rsidRDefault="00210E56" w:rsidP="00210E56">
            <w:pPr>
              <w:widowControl/>
              <w:rPr>
                <w:color w:val="000000"/>
                <w:sz w:val="24"/>
                <w:szCs w:val="24"/>
                <w:lang w:eastAsia="en-GB"/>
              </w:rPr>
            </w:pPr>
            <w:r w:rsidRPr="00BA2079">
              <w:rPr>
                <w:sz w:val="24"/>
                <w:szCs w:val="24"/>
                <w:lang w:eastAsia="en-GB"/>
              </w:rPr>
              <w:t> </w:t>
            </w:r>
            <w:r w:rsidRPr="00BA2079">
              <w:rPr>
                <w:b/>
                <w:bCs/>
                <w:sz w:val="24"/>
                <w:szCs w:val="24"/>
                <w:lang w:eastAsia="en-GB"/>
              </w:rPr>
              <w:t> </w:t>
            </w:r>
          </w:p>
        </w:tc>
      </w:tr>
      <w:tr w:rsidR="00CE1AB3" w:rsidRPr="00BA2079" w:rsidTr="0030559E">
        <w:trPr>
          <w:gridAfter w:val="1"/>
          <w:wAfter w:w="2299" w:type="dxa"/>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lastRenderedPageBreak/>
              <w:t> </w:t>
            </w:r>
          </w:p>
        </w:tc>
        <w:tc>
          <w:tcPr>
            <w:tcW w:w="14734" w:type="dxa"/>
            <w:gridSpan w:val="16"/>
            <w:tcBorders>
              <w:top w:val="single" w:sz="4" w:space="0" w:color="auto"/>
              <w:left w:val="nil"/>
              <w:bottom w:val="single" w:sz="4" w:space="0" w:color="auto"/>
              <w:right w:val="single" w:sz="4" w:space="0" w:color="auto"/>
            </w:tcBorders>
            <w:shd w:val="clear" w:color="auto" w:fill="auto"/>
            <w:noWrap/>
            <w:hideMark/>
          </w:tcPr>
          <w:p w:rsidR="00CE1AB3" w:rsidRPr="00CE1AB3" w:rsidRDefault="00CE1AB3" w:rsidP="00CE1AB3">
            <w:pPr>
              <w:widowControl/>
              <w:rPr>
                <w:rFonts w:ascii="Arial" w:hAnsi="Arial" w:cs="Arial"/>
                <w:b/>
                <w:bCs/>
                <w:color w:val="000000"/>
                <w:sz w:val="24"/>
                <w:szCs w:val="24"/>
                <w:lang w:eastAsia="en-GB"/>
              </w:rPr>
            </w:pPr>
            <w:r w:rsidRPr="00BA2079">
              <w:rPr>
                <w:rFonts w:ascii="Arial" w:hAnsi="Arial" w:cs="Arial"/>
                <w:b/>
                <w:bCs/>
                <w:color w:val="000000"/>
                <w:sz w:val="24"/>
                <w:szCs w:val="24"/>
                <w:lang w:eastAsia="en-GB"/>
              </w:rPr>
              <w:t>LOT 5</w:t>
            </w:r>
          </w:p>
        </w:tc>
      </w:tr>
      <w:tr w:rsidR="00482489" w:rsidRPr="00BA2079" w:rsidTr="00B13F98">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1</w:t>
            </w:r>
          </w:p>
        </w:tc>
        <w:tc>
          <w:tcPr>
            <w:tcW w:w="6938" w:type="dxa"/>
            <w:tcBorders>
              <w:top w:val="nil"/>
              <w:left w:val="nil"/>
              <w:bottom w:val="single" w:sz="4" w:space="0" w:color="auto"/>
              <w:right w:val="single" w:sz="4" w:space="0" w:color="auto"/>
            </w:tcBorders>
            <w:shd w:val="clear" w:color="auto" w:fill="auto"/>
            <w:hideMark/>
          </w:tcPr>
          <w:p w:rsidR="00482489" w:rsidRPr="00BA2079" w:rsidRDefault="00482489" w:rsidP="00BA2079">
            <w:pPr>
              <w:widowControl/>
              <w:rPr>
                <w:color w:val="000000"/>
                <w:sz w:val="24"/>
                <w:szCs w:val="24"/>
                <w:lang w:eastAsia="en-GB"/>
              </w:rPr>
            </w:pPr>
            <w:r w:rsidRPr="00BA2079">
              <w:rPr>
                <w:color w:val="000000"/>
                <w:sz w:val="24"/>
                <w:szCs w:val="24"/>
                <w:lang w:eastAsia="en-GB"/>
              </w:rPr>
              <w:t>Aparat masurare rigiditate uleiuri , tip MEGGER 80 AF/2;MEGGER DET 5/4R cu kit</w:t>
            </w:r>
          </w:p>
        </w:tc>
        <w:tc>
          <w:tcPr>
            <w:tcW w:w="709" w:type="dxa"/>
            <w:tcBorders>
              <w:top w:val="nil"/>
              <w:left w:val="nil"/>
              <w:bottom w:val="single" w:sz="4" w:space="0" w:color="auto"/>
              <w:right w:val="single" w:sz="4" w:space="0" w:color="auto"/>
            </w:tcBorders>
            <w:shd w:val="clear" w:color="auto" w:fill="auto"/>
            <w:vAlign w:val="center"/>
            <w:hideMark/>
          </w:tcPr>
          <w:p w:rsidR="00482489" w:rsidRPr="00BA2079" w:rsidRDefault="00482489" w:rsidP="00BA2079">
            <w:pPr>
              <w:widowControl/>
              <w:jc w:val="center"/>
              <w:rPr>
                <w:color w:val="000000"/>
                <w:sz w:val="24"/>
                <w:szCs w:val="24"/>
                <w:lang w:eastAsia="en-GB"/>
              </w:rPr>
            </w:pPr>
            <w:proofErr w:type="gramStart"/>
            <w:r w:rsidRPr="00BA2079">
              <w:rPr>
                <w:color w:val="000000"/>
                <w:sz w:val="24"/>
                <w:szCs w:val="24"/>
                <w:lang w:eastAsia="en-GB"/>
              </w:rPr>
              <w:t>buc</w:t>
            </w:r>
            <w:proofErr w:type="gramEnd"/>
            <w:r w:rsidRPr="00BA2079">
              <w:rPr>
                <w:color w:val="000000"/>
                <w:sz w:val="24"/>
                <w:szCs w:val="24"/>
                <w:lang w:eastAsia="en-GB"/>
              </w:rPr>
              <w:t>.</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FF0000"/>
                <w:sz w:val="24"/>
                <w:szCs w:val="24"/>
                <w:lang w:eastAsia="en-GB"/>
              </w:rPr>
            </w:pPr>
            <w:r w:rsidRPr="00BA2079">
              <w:rPr>
                <w:color w:val="FF0000"/>
                <w:sz w:val="24"/>
                <w:szCs w:val="24"/>
                <w:lang w:eastAsia="en-GB"/>
              </w:rPr>
              <w:t> </w:t>
            </w:r>
          </w:p>
        </w:tc>
        <w:tc>
          <w:tcPr>
            <w:tcW w:w="567"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000000"/>
                <w:sz w:val="24"/>
                <w:szCs w:val="24"/>
                <w:lang w:eastAsia="en-GB"/>
              </w:rPr>
            </w:pPr>
            <w:r w:rsidRPr="00BA2079">
              <w:rPr>
                <w:color w:val="000000"/>
                <w:sz w:val="24"/>
                <w:szCs w:val="24"/>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482489" w:rsidRPr="00BA2079" w:rsidRDefault="00482489" w:rsidP="00BA2079">
            <w:pPr>
              <w:widowControl/>
              <w:jc w:val="center"/>
              <w:rPr>
                <w:sz w:val="24"/>
                <w:szCs w:val="24"/>
                <w:lang w:eastAsia="en-GB"/>
              </w:rPr>
            </w:pPr>
            <w:r w:rsidRPr="00BA2079">
              <w:rPr>
                <w:sz w:val="24"/>
                <w:szCs w:val="24"/>
                <w:lang w:eastAsia="en-GB"/>
              </w:rPr>
              <w:t>1</w:t>
            </w:r>
          </w:p>
        </w:tc>
        <w:tc>
          <w:tcPr>
            <w:tcW w:w="709" w:type="dxa"/>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color w:val="FF0000"/>
                <w:sz w:val="24"/>
                <w:szCs w:val="24"/>
                <w:lang w:eastAsia="en-GB"/>
              </w:rPr>
            </w:pPr>
            <w:r w:rsidRPr="00BA2079">
              <w:rPr>
                <w:color w:val="FF0000"/>
                <w:sz w:val="24"/>
                <w:szCs w:val="24"/>
                <w:lang w:eastAsia="en-GB"/>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482489" w:rsidRPr="00BA2079" w:rsidRDefault="00482489" w:rsidP="00BA2079">
            <w:pPr>
              <w:widowControl/>
              <w:jc w:val="center"/>
              <w:rPr>
                <w:b/>
                <w:bCs/>
                <w:sz w:val="24"/>
                <w:szCs w:val="24"/>
                <w:lang w:eastAsia="en-GB"/>
              </w:rPr>
            </w:pPr>
            <w:r w:rsidRPr="00BA2079">
              <w:rPr>
                <w:b/>
                <w:bCs/>
                <w:sz w:val="24"/>
                <w:szCs w:val="24"/>
                <w:lang w:eastAsia="en-GB"/>
              </w:rPr>
              <w:t>2</w:t>
            </w: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482489" w:rsidRPr="00BA2079" w:rsidRDefault="00482489" w:rsidP="00BA2079">
            <w:pPr>
              <w:widowControl/>
              <w:jc w:val="center"/>
              <w:rPr>
                <w:b/>
                <w:bCs/>
                <w:sz w:val="24"/>
                <w:szCs w:val="24"/>
                <w:lang w:eastAsia="en-GB"/>
              </w:rPr>
            </w:pPr>
          </w:p>
        </w:tc>
      </w:tr>
      <w:tr w:rsidR="00210E56" w:rsidRPr="00BA2079" w:rsidTr="00313D2F">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p>
        </w:tc>
        <w:tc>
          <w:tcPr>
            <w:tcW w:w="11927" w:type="dxa"/>
            <w:gridSpan w:val="10"/>
            <w:tcBorders>
              <w:top w:val="nil"/>
              <w:left w:val="nil"/>
              <w:bottom w:val="single" w:sz="4" w:space="0" w:color="auto"/>
              <w:right w:val="single" w:sz="4" w:space="0" w:color="auto"/>
            </w:tcBorders>
            <w:shd w:val="clear" w:color="auto" w:fill="auto"/>
            <w:hideMark/>
          </w:tcPr>
          <w:p w:rsidR="00210E56" w:rsidRDefault="00210E56" w:rsidP="00210E56">
            <w:pPr>
              <w:widowControl/>
              <w:rPr>
                <w:b/>
                <w:bCs/>
                <w:color w:val="000000"/>
                <w:sz w:val="24"/>
                <w:szCs w:val="24"/>
                <w:lang w:eastAsia="en-GB"/>
              </w:rPr>
            </w:pPr>
            <w:r>
              <w:rPr>
                <w:b/>
                <w:bCs/>
                <w:color w:val="000000"/>
                <w:sz w:val="24"/>
                <w:szCs w:val="24"/>
                <w:lang w:eastAsia="en-GB"/>
              </w:rPr>
              <w:t>Total LOT 5</w:t>
            </w:r>
          </w:p>
        </w:tc>
        <w:tc>
          <w:tcPr>
            <w:tcW w:w="936" w:type="dxa"/>
            <w:gridSpan w:val="3"/>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r>
      <w:tr w:rsidR="00210E56" w:rsidRPr="00BA2079" w:rsidTr="00313D2F">
        <w:trPr>
          <w:gridAfter w:val="1"/>
          <w:wAfter w:w="2299" w:type="dxa"/>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p>
        </w:tc>
        <w:tc>
          <w:tcPr>
            <w:tcW w:w="11927" w:type="dxa"/>
            <w:gridSpan w:val="10"/>
            <w:tcBorders>
              <w:top w:val="nil"/>
              <w:left w:val="nil"/>
              <w:bottom w:val="single" w:sz="4" w:space="0" w:color="auto"/>
              <w:right w:val="single" w:sz="4" w:space="0" w:color="auto"/>
            </w:tcBorders>
            <w:shd w:val="clear" w:color="auto" w:fill="auto"/>
            <w:hideMark/>
          </w:tcPr>
          <w:p w:rsidR="00210E56" w:rsidRPr="00210E56" w:rsidRDefault="00210E56" w:rsidP="00210E56">
            <w:pPr>
              <w:widowControl/>
              <w:rPr>
                <w:b/>
                <w:bCs/>
                <w:color w:val="000000"/>
                <w:sz w:val="24"/>
                <w:szCs w:val="24"/>
                <w:lang w:eastAsia="en-GB"/>
              </w:rPr>
            </w:pPr>
            <w:r>
              <w:rPr>
                <w:b/>
                <w:bCs/>
                <w:color w:val="000000"/>
                <w:sz w:val="24"/>
                <w:szCs w:val="24"/>
                <w:lang w:eastAsia="en-GB"/>
              </w:rPr>
              <w:t>Total general LOTURI ................... lei fara TVA</w:t>
            </w:r>
          </w:p>
        </w:tc>
        <w:tc>
          <w:tcPr>
            <w:tcW w:w="936" w:type="dxa"/>
            <w:gridSpan w:val="3"/>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r>
      <w:tr w:rsidR="00BA2079" w:rsidRPr="00BA2079" w:rsidTr="00B13F98">
        <w:trPr>
          <w:trHeight w:val="329"/>
        </w:trPr>
        <w:tc>
          <w:tcPr>
            <w:tcW w:w="17623" w:type="dxa"/>
            <w:gridSpan w:val="18"/>
            <w:tcBorders>
              <w:top w:val="nil"/>
            </w:tcBorders>
            <w:shd w:val="clear" w:color="auto" w:fill="auto"/>
            <w:noWrap/>
            <w:vAlign w:val="center"/>
            <w:hideMark/>
          </w:tcPr>
          <w:p w:rsidR="00BA2079" w:rsidRPr="00BA2079" w:rsidRDefault="00BA2079" w:rsidP="00BA2079">
            <w:pPr>
              <w:widowControl/>
              <w:ind w:left="-220" w:right="601"/>
              <w:rPr>
                <w:rFonts w:ascii="Arial" w:hAnsi="Arial" w:cs="Arial"/>
                <w:lang w:eastAsia="en-GB"/>
              </w:rPr>
            </w:pPr>
          </w:p>
        </w:tc>
      </w:tr>
    </w:tbl>
    <w:p w:rsidR="00BA2079" w:rsidRDefault="00BA2079" w:rsidP="00594650">
      <w:pPr>
        <w:spacing w:after="120"/>
        <w:rPr>
          <w:sz w:val="22"/>
          <w:szCs w:val="22"/>
          <w:lang w:val="fr-FR"/>
        </w:rPr>
      </w:pPr>
    </w:p>
    <w:p w:rsidR="00F123A3" w:rsidRDefault="00F123A3"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5F4A9C" w:rsidP="00CB2AB3">
      <w:pPr>
        <w:ind w:firstLine="720"/>
        <w:rPr>
          <w:sz w:val="26"/>
          <w:szCs w:val="26"/>
        </w:rPr>
      </w:pPr>
      <w:r>
        <w:rPr>
          <w:sz w:val="26"/>
          <w:szCs w:val="26"/>
        </w:rPr>
        <w:t xml:space="preserve">  </w:t>
      </w:r>
      <w:r w:rsidR="0046480D">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5F4A9C">
        <w:rPr>
          <w:sz w:val="26"/>
          <w:szCs w:val="26"/>
        </w:rPr>
        <w:t xml:space="preserve">     </w:t>
      </w:r>
      <w:r w:rsidR="00617B2C">
        <w:rPr>
          <w:sz w:val="26"/>
          <w:szCs w:val="26"/>
        </w:rPr>
        <w:t>Emilian Mateescu</w:t>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r w:rsidR="005F4A9C">
        <w:rPr>
          <w:sz w:val="26"/>
          <w:szCs w:val="26"/>
          <w:lang w:val="ro-RO"/>
        </w:rPr>
        <w:t>Andreea Tudor</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6369C">
      <w:pPr>
        <w:pStyle w:val="ListParagraph"/>
        <w:numPr>
          <w:ilvl w:val="0"/>
          <w:numId w:val="18"/>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6369C">
      <w:pPr>
        <w:pStyle w:val="ListParagraph"/>
        <w:numPr>
          <w:ilvl w:val="0"/>
          <w:numId w:val="1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36369C">
      <w:pPr>
        <w:pStyle w:val="ListParagraph"/>
        <w:numPr>
          <w:ilvl w:val="0"/>
          <w:numId w:val="18"/>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Parteneri de afaceri implicaţi în executarea contractului;</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Sistemul Electronic de Achiziții Publice (SEAP);</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Jurnalul Oficial al Uniunii Europene (JOUE)</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Instanțe judecătorești;</w:t>
      </w:r>
    </w:p>
    <w:p w:rsidR="00B75270" w:rsidRDefault="00B75270" w:rsidP="0036369C">
      <w:pPr>
        <w:pStyle w:val="ListParagraph"/>
        <w:numPr>
          <w:ilvl w:val="0"/>
          <w:numId w:val="19"/>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36369C">
      <w:pPr>
        <w:pStyle w:val="ListParagraph"/>
        <w:numPr>
          <w:ilvl w:val="0"/>
          <w:numId w:val="18"/>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6369C">
      <w:pPr>
        <w:pStyle w:val="ListParagraph"/>
        <w:numPr>
          <w:ilvl w:val="0"/>
          <w:numId w:val="20"/>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6369C">
      <w:pPr>
        <w:pStyle w:val="ListParagraph"/>
        <w:numPr>
          <w:ilvl w:val="0"/>
          <w:numId w:val="18"/>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617B2C" w:rsidP="00B75270">
      <w:pPr>
        <w:rPr>
          <w:sz w:val="26"/>
          <w:szCs w:val="26"/>
          <w:lang w:val="fr-FR"/>
        </w:rPr>
      </w:pPr>
      <w:r>
        <w:rPr>
          <w:sz w:val="26"/>
          <w:szCs w:val="26"/>
          <w:lang w:val="fr-FR"/>
        </w:rPr>
        <w:t>Emilian Mateescu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B75270" w:rsidRDefault="00210E56" w:rsidP="00B75270">
      <w:pPr>
        <w:rPr>
          <w:sz w:val="26"/>
          <w:szCs w:val="26"/>
          <w:lang w:val="fr-FR"/>
        </w:rPr>
      </w:pPr>
      <w:r>
        <w:rPr>
          <w:sz w:val="26"/>
          <w:szCs w:val="26"/>
          <w:lang w:val="ro-RO"/>
        </w:rPr>
        <w:t>Andreea Tudor</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36369C" w:rsidRDefault="0036369C" w:rsidP="002A536D">
      <w:pPr>
        <w:ind w:firstLine="4536"/>
        <w:jc w:val="right"/>
        <w:rPr>
          <w:lang w:val="fr-FR"/>
        </w:rPr>
      </w:pPr>
    </w:p>
    <w:p w:rsidR="002A536D" w:rsidRDefault="002A536D" w:rsidP="002A536D">
      <w:r>
        <w:tab/>
      </w:r>
      <w:r>
        <w:tab/>
      </w:r>
      <w:r>
        <w:tab/>
      </w:r>
      <w:r>
        <w:tab/>
      </w:r>
      <w:r>
        <w:tab/>
      </w:r>
      <w:r>
        <w:tab/>
      </w:r>
      <w:r>
        <w:tab/>
      </w:r>
    </w:p>
    <w:p w:rsidR="00A84B8A" w:rsidRPr="00A84B8A" w:rsidRDefault="00A84B8A" w:rsidP="00A84B8A">
      <w:pPr>
        <w:pStyle w:val="Heading1"/>
        <w:spacing w:line="276" w:lineRule="auto"/>
        <w:jc w:val="center"/>
        <w:rPr>
          <w:rFonts w:ascii="Times New Roman" w:hAnsi="Times New Roman"/>
          <w:spacing w:val="6"/>
          <w:szCs w:val="28"/>
          <w:lang w:val="ro-RO"/>
        </w:rPr>
      </w:pPr>
      <w:r w:rsidRPr="00A84B8A">
        <w:rPr>
          <w:rFonts w:ascii="Times New Roman" w:hAnsi="Times New Roman"/>
          <w:spacing w:val="6"/>
          <w:szCs w:val="28"/>
          <w:lang w:val="ro-RO"/>
        </w:rPr>
        <w:t>CONVENŢIE – CADRU</w:t>
      </w:r>
    </w:p>
    <w:p w:rsidR="00A84B8A" w:rsidRPr="00A84B8A" w:rsidRDefault="00A84B8A" w:rsidP="00A84B8A">
      <w:pPr>
        <w:spacing w:line="276" w:lineRule="auto"/>
        <w:jc w:val="center"/>
        <w:rPr>
          <w:b/>
          <w:spacing w:val="6"/>
          <w:sz w:val="28"/>
          <w:szCs w:val="28"/>
          <w:lang w:val="ro-RO"/>
        </w:rPr>
      </w:pPr>
      <w:r w:rsidRPr="00A84B8A">
        <w:rPr>
          <w:b/>
          <w:spacing w:val="6"/>
          <w:sz w:val="28"/>
          <w:szCs w:val="28"/>
          <w:lang w:val="ro-RO"/>
        </w:rPr>
        <w:t>privind delimitarea răspunderilor pe linie de securitate şi sănătate în muncă, situaţii de urgenţă şi protecţia mediului (SSM-SU-PM)</w:t>
      </w:r>
    </w:p>
    <w:p w:rsidR="00A84B8A" w:rsidRDefault="00A84B8A" w:rsidP="00A84B8A">
      <w:pPr>
        <w:spacing w:line="276" w:lineRule="auto"/>
        <w:rPr>
          <w:spacing w:val="6"/>
          <w:sz w:val="26"/>
          <w:szCs w:val="26"/>
          <w:lang w:val="ro-RO"/>
        </w:rPr>
      </w:pPr>
    </w:p>
    <w:p w:rsidR="0036369C" w:rsidRDefault="0036369C" w:rsidP="00A84B8A">
      <w:pPr>
        <w:spacing w:line="276" w:lineRule="auto"/>
        <w:rPr>
          <w:spacing w:val="6"/>
          <w:sz w:val="26"/>
          <w:szCs w:val="26"/>
          <w:lang w:val="ro-RO"/>
        </w:rPr>
      </w:pPr>
    </w:p>
    <w:p w:rsidR="0036369C" w:rsidRDefault="0036369C" w:rsidP="00A84B8A">
      <w:pPr>
        <w:spacing w:line="276" w:lineRule="auto"/>
        <w:rPr>
          <w:spacing w:val="6"/>
          <w:sz w:val="26"/>
          <w:szCs w:val="26"/>
          <w:lang w:val="ro-RO"/>
        </w:rPr>
      </w:pPr>
    </w:p>
    <w:p w:rsidR="0036369C" w:rsidRPr="00A84B8A" w:rsidRDefault="0036369C" w:rsidP="00A84B8A">
      <w:pPr>
        <w:spacing w:line="276" w:lineRule="auto"/>
        <w:rPr>
          <w:spacing w:val="6"/>
          <w:sz w:val="26"/>
          <w:szCs w:val="26"/>
          <w:lang w:val="ro-RO"/>
        </w:rPr>
      </w:pP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 xml:space="preserve">Încheiată astăzi, ............................, la sediul ........................................................, între: </w:t>
      </w:r>
    </w:p>
    <w:p w:rsidR="00A84B8A" w:rsidRPr="00A84B8A" w:rsidRDefault="00A84B8A" w:rsidP="00A84B8A">
      <w:pPr>
        <w:pStyle w:val="BodyText"/>
        <w:tabs>
          <w:tab w:val="left" w:pos="1080"/>
        </w:tabs>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 xml:space="preserve">- ELCEN – CTE ................................/ Uzina de Reparații, cu sediul în .......................... ............................................., Bucureşti, reprezentată prin Director ........................................., în calitate de </w:t>
      </w:r>
      <w:r w:rsidRPr="00A84B8A">
        <w:rPr>
          <w:rFonts w:ascii="Times New Roman" w:hAnsi="Times New Roman"/>
          <w:b/>
          <w:bCs/>
          <w:spacing w:val="6"/>
          <w:sz w:val="26"/>
          <w:szCs w:val="26"/>
          <w:lang w:val="ro-RO"/>
        </w:rPr>
        <w:t xml:space="preserve">BENEFICIAR/ PROPRIETAR, </w:t>
      </w:r>
      <w:r w:rsidRPr="00A84B8A">
        <w:rPr>
          <w:rFonts w:ascii="Times New Roman" w:hAnsi="Times New Roman"/>
          <w:spacing w:val="6"/>
          <w:sz w:val="26"/>
          <w:szCs w:val="26"/>
          <w:lang w:val="ro-RO"/>
        </w:rPr>
        <w:t>şi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 xml:space="preserve">- ………............................................................……, cu sediul în .................................... .................................................................., reprezentată prin .................................................., în calitate de </w:t>
      </w:r>
      <w:r w:rsidRPr="00A84B8A">
        <w:rPr>
          <w:rFonts w:ascii="Times New Roman" w:hAnsi="Times New Roman"/>
          <w:b/>
          <w:spacing w:val="6"/>
          <w:sz w:val="26"/>
          <w:szCs w:val="26"/>
          <w:lang w:val="ro-RO"/>
        </w:rPr>
        <w:t>CONTRACTANT</w:t>
      </w:r>
      <w:r w:rsidRPr="00A84B8A">
        <w:rPr>
          <w:rFonts w:ascii="Times New Roman" w:hAnsi="Times New Roman"/>
          <w:spacing w:val="6"/>
          <w:sz w:val="26"/>
          <w:szCs w:val="26"/>
          <w:lang w:val="ro-RO"/>
        </w:rPr>
        <w:t xml:space="preserve"> </w:t>
      </w:r>
      <w:r w:rsidRPr="00A84B8A">
        <w:rPr>
          <w:rFonts w:ascii="Times New Roman" w:hAnsi="Times New Roman"/>
          <w:b/>
          <w:spacing w:val="6"/>
          <w:sz w:val="26"/>
          <w:szCs w:val="26"/>
          <w:lang w:val="ro-RO"/>
        </w:rPr>
        <w:t>(</w:t>
      </w:r>
      <w:r w:rsidRPr="00A84B8A">
        <w:rPr>
          <w:rFonts w:ascii="Times New Roman" w:hAnsi="Times New Roman"/>
          <w:b/>
          <w:bCs/>
          <w:spacing w:val="6"/>
          <w:sz w:val="26"/>
          <w:szCs w:val="26"/>
          <w:lang w:val="ro-RO"/>
        </w:rPr>
        <w:t>executant lucrari/ prestator servicii/ chirias/</w:t>
      </w:r>
      <w:r w:rsidRPr="00A84B8A">
        <w:rPr>
          <w:rFonts w:ascii="Times New Roman" w:hAnsi="Times New Roman"/>
          <w:bCs/>
          <w:spacing w:val="6"/>
          <w:sz w:val="26"/>
          <w:szCs w:val="26"/>
          <w:lang w:val="ro-RO"/>
        </w:rPr>
        <w:t xml:space="preserve"> </w:t>
      </w:r>
      <w:r w:rsidRPr="00A84B8A">
        <w:rPr>
          <w:rFonts w:ascii="Times New Roman" w:hAnsi="Times New Roman"/>
          <w:b/>
          <w:bCs/>
          <w:spacing w:val="6"/>
          <w:sz w:val="26"/>
          <w:szCs w:val="26"/>
          <w:lang w:val="ro-RO"/>
        </w:rPr>
        <w:t>utilizator spatii comune)</w:t>
      </w:r>
      <w:r w:rsidRPr="00A84B8A">
        <w:rPr>
          <w:rFonts w:ascii="Times New Roman" w:hAnsi="Times New Roman"/>
          <w:bCs/>
          <w:spacing w:val="6"/>
          <w:sz w:val="26"/>
          <w:szCs w:val="26"/>
          <w:lang w:val="ro-RO"/>
        </w:rPr>
        <w:t>,</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în scopul delimitării răspunderilor in domeniul SSM, SU si PM, în cadrul contractului/ convenției de .................................................................................... nr. .................., încheiat/a pentru .........................................................................., în perioada .........................................</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ab/>
        <w:t xml:space="preserve">Convenţia SSM-SU-PM se încheie pe durata execuției lucrărilor/ prestării serviciilor pe teritoriul ELCEN/ utilizării spaţiilor ELCEN, conform contractului/ convenției de .............................................................................................., inclusiv pe perioada de garanţie. </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A84B8A">
        <w:rPr>
          <w:rFonts w:ascii="Times New Roman" w:hAnsi="Times New Roman"/>
          <w:b/>
          <w:spacing w:val="6"/>
          <w:sz w:val="26"/>
          <w:szCs w:val="26"/>
          <w:lang w:val="ro-RO"/>
        </w:rPr>
        <w:t xml:space="preserve"> </w:t>
      </w:r>
      <w:r w:rsidRPr="00A84B8A">
        <w:rPr>
          <w:rFonts w:ascii="Times New Roman" w:hAnsi="Times New Roman"/>
          <w:spacing w:val="6"/>
          <w:sz w:val="26"/>
          <w:szCs w:val="26"/>
          <w:lang w:val="ro-RO"/>
        </w:rPr>
        <w:t>nr.</w:t>
      </w:r>
      <w:r w:rsidRPr="00A84B8A">
        <w:rPr>
          <w:rFonts w:ascii="Times New Roman" w:hAnsi="Times New Roman"/>
          <w:b/>
          <w:spacing w:val="6"/>
          <w:sz w:val="26"/>
          <w:szCs w:val="26"/>
          <w:lang w:val="ro-RO"/>
        </w:rPr>
        <w:t xml:space="preserve"> </w:t>
      </w:r>
      <w:r w:rsidRPr="00A84B8A">
        <w:rPr>
          <w:rFonts w:ascii="Times New Roman" w:hAnsi="Times New Roman"/>
          <w:spacing w:val="6"/>
          <w:sz w:val="26"/>
          <w:szCs w:val="26"/>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A84B8A">
        <w:rPr>
          <w:rFonts w:ascii="Times New Roman" w:hAnsi="Times New Roman"/>
          <w:b/>
          <w:spacing w:val="6"/>
          <w:sz w:val="26"/>
          <w:szCs w:val="26"/>
          <w:lang w:val="ro-RO"/>
        </w:rPr>
        <w:t xml:space="preserve">beneficiar/ proprietar </w:t>
      </w:r>
      <w:r w:rsidRPr="00A84B8A">
        <w:rPr>
          <w:rFonts w:ascii="Times New Roman" w:hAnsi="Times New Roman"/>
          <w:spacing w:val="6"/>
          <w:sz w:val="26"/>
          <w:szCs w:val="26"/>
          <w:lang w:val="ro-RO"/>
        </w:rPr>
        <w:t>si</w:t>
      </w:r>
      <w:r w:rsidRPr="00A84B8A">
        <w:rPr>
          <w:rFonts w:ascii="Times New Roman" w:hAnsi="Times New Roman"/>
          <w:b/>
          <w:spacing w:val="6"/>
          <w:sz w:val="26"/>
          <w:szCs w:val="26"/>
          <w:lang w:val="ro-RO"/>
        </w:rPr>
        <w:t xml:space="preserve"> contractant</w:t>
      </w:r>
      <w:r w:rsidRPr="00A84B8A">
        <w:rPr>
          <w:rFonts w:ascii="Times New Roman" w:hAnsi="Times New Roman"/>
          <w:spacing w:val="6"/>
          <w:sz w:val="26"/>
          <w:szCs w:val="26"/>
          <w:lang w:val="ro-RO"/>
        </w:rPr>
        <w:t xml:space="preserve"> se stabilesc următoarele: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p>
    <w:p w:rsidR="0036369C" w:rsidRDefault="0036369C" w:rsidP="00A84B8A">
      <w:pPr>
        <w:pStyle w:val="BodyText"/>
        <w:spacing w:line="276" w:lineRule="auto"/>
        <w:ind w:firstLine="720"/>
        <w:rPr>
          <w:rFonts w:ascii="Times New Roman" w:hAnsi="Times New Roman"/>
          <w:b/>
          <w:bCs/>
          <w:spacing w:val="6"/>
          <w:sz w:val="26"/>
          <w:szCs w:val="26"/>
          <w:lang w:val="ro-RO"/>
        </w:rPr>
      </w:pPr>
    </w:p>
    <w:p w:rsidR="0036369C" w:rsidRDefault="0036369C" w:rsidP="00A84B8A">
      <w:pPr>
        <w:pStyle w:val="BodyText"/>
        <w:spacing w:line="276" w:lineRule="auto"/>
        <w:ind w:firstLine="720"/>
        <w:rPr>
          <w:rFonts w:ascii="Times New Roman" w:hAnsi="Times New Roman"/>
          <w:b/>
          <w:bCs/>
          <w:spacing w:val="6"/>
          <w:sz w:val="26"/>
          <w:szCs w:val="26"/>
          <w:lang w:val="ro-RO"/>
        </w:rPr>
      </w:pPr>
    </w:p>
    <w:p w:rsidR="00A84B8A" w:rsidRPr="00A84B8A" w:rsidRDefault="00A84B8A" w:rsidP="00A84B8A">
      <w:pPr>
        <w:pStyle w:val="BodyText"/>
        <w:spacing w:line="276" w:lineRule="auto"/>
        <w:ind w:firstLine="720"/>
        <w:rPr>
          <w:rFonts w:ascii="Times New Roman" w:hAnsi="Times New Roman"/>
          <w:b/>
          <w:bCs/>
          <w:spacing w:val="6"/>
          <w:sz w:val="26"/>
          <w:szCs w:val="26"/>
          <w:lang w:val="ro-RO"/>
        </w:rPr>
      </w:pPr>
      <w:r w:rsidRPr="00A84B8A">
        <w:rPr>
          <w:rFonts w:ascii="Times New Roman" w:hAnsi="Times New Roman"/>
          <w:b/>
          <w:bCs/>
          <w:spacing w:val="6"/>
          <w:sz w:val="26"/>
          <w:szCs w:val="26"/>
          <w:lang w:val="ro-RO"/>
        </w:rPr>
        <w:t>I. RĂSPUNDERILE CONTRACTANTULUI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 (1)</w:t>
      </w:r>
      <w:r w:rsidRPr="00A84B8A">
        <w:rPr>
          <w:rFonts w:ascii="Times New Roman" w:hAnsi="Times New Roman"/>
          <w:spacing w:val="6"/>
          <w:sz w:val="26"/>
          <w:szCs w:val="26"/>
          <w:lang w:val="ro-RO"/>
        </w:rPr>
        <w:t xml:space="preserve"> Contractantul are obligația sa dețină un </w:t>
      </w:r>
      <w:r w:rsidRPr="00A84B8A">
        <w:rPr>
          <w:rFonts w:ascii="Times New Roman" w:hAnsi="Times New Roman"/>
          <w:b/>
          <w:spacing w:val="6"/>
          <w:sz w:val="26"/>
          <w:szCs w:val="26"/>
          <w:lang w:val="ro-RO"/>
        </w:rPr>
        <w:t>plan de prevenire si protecție</w:t>
      </w:r>
      <w:r w:rsidRPr="00A84B8A">
        <w:rPr>
          <w:rFonts w:ascii="Times New Roman" w:hAnsi="Times New Roman"/>
          <w:spacing w:val="6"/>
          <w:sz w:val="26"/>
          <w:szCs w:val="26"/>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84B8A" w:rsidRPr="00A84B8A" w:rsidRDefault="00A84B8A" w:rsidP="00A84B8A">
      <w:pPr>
        <w:pStyle w:val="BodyText"/>
        <w:spacing w:line="276" w:lineRule="auto"/>
        <w:rPr>
          <w:rFonts w:ascii="Times New Roman" w:hAnsi="Times New Roman"/>
          <w:color w:val="FF0000"/>
          <w:spacing w:val="6"/>
          <w:sz w:val="26"/>
          <w:szCs w:val="26"/>
          <w:lang w:val="ro-RO"/>
        </w:rPr>
      </w:pPr>
      <w:r w:rsidRPr="00A84B8A">
        <w:rPr>
          <w:rFonts w:ascii="Times New Roman" w:hAnsi="Times New Roman"/>
          <w:b/>
          <w:spacing w:val="6"/>
          <w:sz w:val="26"/>
          <w:szCs w:val="26"/>
          <w:lang w:val="ro-RO"/>
        </w:rPr>
        <w:t>(2)</w:t>
      </w:r>
      <w:r w:rsidRPr="00A84B8A">
        <w:rPr>
          <w:rFonts w:ascii="Times New Roman" w:hAnsi="Times New Roman"/>
          <w:spacing w:val="6"/>
          <w:sz w:val="26"/>
          <w:szCs w:val="26"/>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A84B8A">
        <w:rPr>
          <w:rFonts w:ascii="Times New Roman" w:hAnsi="Times New Roman"/>
          <w:color w:val="FF0000"/>
          <w:spacing w:val="6"/>
          <w:sz w:val="26"/>
          <w:szCs w:val="26"/>
          <w:lang w:val="ro-RO"/>
        </w:rPr>
        <w:t xml:space="preserve"> </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(3)</w:t>
      </w:r>
      <w:r w:rsidRPr="00A84B8A">
        <w:rPr>
          <w:rFonts w:ascii="Times New Roman" w:hAnsi="Times New Roman"/>
          <w:spacing w:val="6"/>
          <w:sz w:val="26"/>
          <w:szCs w:val="26"/>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(4)</w:t>
      </w:r>
      <w:r w:rsidRPr="00A84B8A">
        <w:rPr>
          <w:rFonts w:ascii="Times New Roman" w:hAnsi="Times New Roman"/>
          <w:spacing w:val="6"/>
          <w:sz w:val="26"/>
          <w:szCs w:val="26"/>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(5)</w:t>
      </w:r>
      <w:r w:rsidRPr="00A84B8A">
        <w:rPr>
          <w:rFonts w:ascii="Times New Roman" w:hAnsi="Times New Roman"/>
          <w:spacing w:val="6"/>
          <w:sz w:val="26"/>
          <w:szCs w:val="26"/>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w:t>
      </w:r>
      <w:r w:rsidRPr="00A84B8A">
        <w:rPr>
          <w:rFonts w:ascii="Times New Roman" w:hAnsi="Times New Roman"/>
          <w:spacing w:val="6"/>
          <w:sz w:val="26"/>
          <w:szCs w:val="26"/>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A84B8A">
        <w:rPr>
          <w:rFonts w:ascii="Times New Roman" w:hAnsi="Times New Roman"/>
          <w:b/>
          <w:spacing w:val="6"/>
          <w:sz w:val="26"/>
          <w:szCs w:val="26"/>
          <w:lang w:val="ro-RO"/>
        </w:rPr>
        <w:t xml:space="preserve"> documentele ce atesta competenta si desemnarea coordonatorului in șantier</w:t>
      </w:r>
      <w:r w:rsidRPr="00A84B8A">
        <w:rPr>
          <w:rFonts w:ascii="Times New Roman" w:hAnsi="Times New Roman"/>
          <w:spacing w:val="6"/>
          <w:sz w:val="26"/>
          <w:szCs w:val="26"/>
          <w:lang w:val="ro-RO"/>
        </w:rPr>
        <w:t xml:space="preserve">, </w:t>
      </w:r>
      <w:r w:rsidRPr="00A84B8A">
        <w:rPr>
          <w:rFonts w:ascii="Times New Roman" w:hAnsi="Times New Roman"/>
          <w:b/>
          <w:spacing w:val="6"/>
          <w:sz w:val="26"/>
          <w:szCs w:val="26"/>
          <w:lang w:val="ro-RO"/>
        </w:rPr>
        <w:t>propunerea de document de colaborare practica</w:t>
      </w:r>
      <w:r w:rsidRPr="00A84B8A">
        <w:rPr>
          <w:rFonts w:ascii="Times New Roman" w:hAnsi="Times New Roman"/>
          <w:spacing w:val="6"/>
          <w:sz w:val="26"/>
          <w:szCs w:val="26"/>
          <w:lang w:val="ro-RO"/>
        </w:rPr>
        <w:t xml:space="preserve"> cu acesta, precum si </w:t>
      </w:r>
      <w:r w:rsidRPr="00A84B8A">
        <w:rPr>
          <w:rFonts w:ascii="Times New Roman" w:hAnsi="Times New Roman"/>
          <w:b/>
          <w:spacing w:val="6"/>
          <w:sz w:val="26"/>
          <w:szCs w:val="26"/>
          <w:lang w:val="ro-RO"/>
        </w:rPr>
        <w:t>planul propriu de securitate si sănătate</w:t>
      </w:r>
      <w:r w:rsidRPr="00A84B8A">
        <w:rPr>
          <w:rFonts w:ascii="Times New Roman" w:hAnsi="Times New Roman"/>
          <w:spacing w:val="6"/>
          <w:sz w:val="26"/>
          <w:szCs w:val="26"/>
          <w:lang w:val="ro-RO"/>
        </w:rPr>
        <w:t>, elaborat conform prevederilor HG nr. 300/2006.</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3.</w:t>
      </w:r>
      <w:r w:rsidRPr="00A84B8A">
        <w:rPr>
          <w:rFonts w:ascii="Times New Roman" w:hAnsi="Times New Roman"/>
          <w:spacing w:val="6"/>
          <w:sz w:val="26"/>
          <w:szCs w:val="26"/>
          <w:lang w:val="ro-RO"/>
        </w:rPr>
        <w:t xml:space="preserve"> </w:t>
      </w:r>
      <w:r w:rsidRPr="00A84B8A">
        <w:rPr>
          <w:rFonts w:ascii="Times New Roman" w:hAnsi="Times New Roman"/>
          <w:b/>
          <w:spacing w:val="6"/>
          <w:sz w:val="26"/>
          <w:szCs w:val="26"/>
          <w:lang w:val="ro-RO"/>
        </w:rPr>
        <w:t>(1)</w:t>
      </w:r>
      <w:r w:rsidRPr="00A84B8A">
        <w:rPr>
          <w:rFonts w:ascii="Times New Roman" w:hAnsi="Times New Roman"/>
          <w:spacing w:val="6"/>
          <w:sz w:val="26"/>
          <w:szCs w:val="26"/>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(2)</w:t>
      </w:r>
      <w:r w:rsidRPr="00A84B8A">
        <w:rPr>
          <w:rFonts w:ascii="Times New Roman" w:hAnsi="Times New Roman"/>
          <w:spacing w:val="6"/>
          <w:sz w:val="26"/>
          <w:szCs w:val="26"/>
          <w:lang w:val="ro-RO"/>
        </w:rPr>
        <w:t xml:space="preserve"> In situaţia unui refuz de a semna convenţia, subcontractul este lovit de nulitate.</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(3)</w:t>
      </w:r>
      <w:r w:rsidRPr="00A84B8A">
        <w:rPr>
          <w:rFonts w:ascii="Times New Roman" w:hAnsi="Times New Roman"/>
          <w:spacing w:val="6"/>
          <w:sz w:val="26"/>
          <w:szCs w:val="26"/>
          <w:lang w:val="ro-RO"/>
        </w:rPr>
        <w:t xml:space="preserve"> Contractantul trebuie sa prezinte o copie a </w:t>
      </w:r>
      <w:r w:rsidRPr="00A84B8A">
        <w:rPr>
          <w:rFonts w:ascii="Times New Roman" w:hAnsi="Times New Roman"/>
          <w:b/>
          <w:spacing w:val="6"/>
          <w:sz w:val="26"/>
          <w:szCs w:val="26"/>
          <w:lang w:val="ro-RO"/>
        </w:rPr>
        <w:t>autorizaţiei de funcţionare din punct de vedere al SSM</w:t>
      </w:r>
      <w:r w:rsidRPr="00A84B8A">
        <w:rPr>
          <w:rFonts w:ascii="Times New Roman" w:hAnsi="Times New Roman"/>
          <w:spacing w:val="6"/>
          <w:sz w:val="26"/>
          <w:szCs w:val="26"/>
          <w:lang w:val="ro-RO"/>
        </w:rPr>
        <w:t xml:space="preserve"> deţinutǎ de firmele subcontractante, care se anexeazǎ la convenţia de SSM-SU-PM.</w:t>
      </w:r>
    </w:p>
    <w:p w:rsidR="00A84B8A" w:rsidRPr="00A84B8A" w:rsidRDefault="00A84B8A" w:rsidP="00A84B8A">
      <w:pPr>
        <w:spacing w:line="276" w:lineRule="auto"/>
        <w:ind w:firstLine="720"/>
        <w:jc w:val="both"/>
        <w:rPr>
          <w:spacing w:val="6"/>
          <w:sz w:val="26"/>
          <w:szCs w:val="26"/>
          <w:lang w:val="ro-RO"/>
        </w:rPr>
      </w:pPr>
      <w:r w:rsidRPr="00A84B8A">
        <w:rPr>
          <w:b/>
          <w:spacing w:val="6"/>
          <w:sz w:val="26"/>
          <w:szCs w:val="26"/>
          <w:lang w:val="ro-RO"/>
        </w:rPr>
        <w:t>Art. 4. (1)</w:t>
      </w:r>
      <w:r w:rsidRPr="00A84B8A">
        <w:rPr>
          <w:spacing w:val="6"/>
          <w:sz w:val="26"/>
          <w:szCs w:val="26"/>
          <w:lang w:val="ro-RO"/>
        </w:rPr>
        <w:t xml:space="preserve"> Accesul personalului contractantului pe teritoriul ELCEN se face pe bază de liste aprobate de către contractant si reprezentantul ELCEN/ CTE/ UR </w:t>
      </w:r>
      <w:r w:rsidRPr="00A84B8A">
        <w:rPr>
          <w:i/>
          <w:spacing w:val="6"/>
          <w:sz w:val="26"/>
          <w:szCs w:val="26"/>
          <w:lang w:val="ro-RO"/>
        </w:rPr>
        <w:t>(formular anexa 1)</w:t>
      </w:r>
      <w:r w:rsidRPr="00A84B8A">
        <w:rPr>
          <w:spacing w:val="6"/>
          <w:sz w:val="26"/>
          <w:szCs w:val="26"/>
          <w:lang w:val="ro-RO"/>
        </w:rPr>
        <w:t xml:space="preserve"> şi actualizate ori de câte ori este necesar, respectiv: </w:t>
      </w:r>
    </w:p>
    <w:p w:rsidR="00A84B8A" w:rsidRPr="00A84B8A" w:rsidRDefault="00A84B8A" w:rsidP="0036369C">
      <w:pPr>
        <w:pStyle w:val="BodyText"/>
        <w:widowControl/>
        <w:numPr>
          <w:ilvl w:val="0"/>
          <w:numId w:val="23"/>
        </w:numPr>
        <w:spacing w:line="276" w:lineRule="auto"/>
        <w:ind w:left="360"/>
        <w:rPr>
          <w:rFonts w:ascii="Times New Roman" w:hAnsi="Times New Roman"/>
          <w:spacing w:val="6"/>
          <w:sz w:val="26"/>
          <w:szCs w:val="26"/>
          <w:lang w:val="ro-RO"/>
        </w:rPr>
      </w:pPr>
      <w:r w:rsidRPr="00A84B8A">
        <w:rPr>
          <w:rFonts w:ascii="Times New Roman" w:hAnsi="Times New Roman"/>
          <w:b/>
          <w:spacing w:val="6"/>
          <w:sz w:val="26"/>
          <w:szCs w:val="26"/>
          <w:lang w:val="ro-RO"/>
        </w:rPr>
        <w:lastRenderedPageBreak/>
        <w:t>lista personalului</w:t>
      </w:r>
      <w:r w:rsidRPr="00A84B8A">
        <w:rPr>
          <w:rFonts w:ascii="Times New Roman" w:hAnsi="Times New Roman"/>
          <w:spacing w:val="6"/>
          <w:sz w:val="26"/>
          <w:szCs w:val="26"/>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84B8A" w:rsidRPr="00A84B8A" w:rsidRDefault="00A84B8A" w:rsidP="0036369C">
      <w:pPr>
        <w:pStyle w:val="BodyText"/>
        <w:widowControl/>
        <w:numPr>
          <w:ilvl w:val="0"/>
          <w:numId w:val="23"/>
        </w:numPr>
        <w:spacing w:line="276" w:lineRule="auto"/>
        <w:ind w:left="360"/>
        <w:rPr>
          <w:rFonts w:ascii="Times New Roman" w:hAnsi="Times New Roman"/>
          <w:spacing w:val="6"/>
          <w:sz w:val="26"/>
          <w:szCs w:val="26"/>
          <w:lang w:val="ro-RO"/>
        </w:rPr>
      </w:pPr>
      <w:r w:rsidRPr="00A84B8A">
        <w:rPr>
          <w:rFonts w:ascii="Times New Roman" w:hAnsi="Times New Roman"/>
          <w:b/>
          <w:spacing w:val="6"/>
          <w:sz w:val="26"/>
          <w:szCs w:val="26"/>
          <w:lang w:val="ro-RO"/>
        </w:rPr>
        <w:t>lista mijloacelor auto</w:t>
      </w:r>
      <w:r w:rsidRPr="00A84B8A">
        <w:rPr>
          <w:rFonts w:ascii="Times New Roman" w:hAnsi="Times New Roman"/>
          <w:spacing w:val="6"/>
          <w:sz w:val="26"/>
          <w:szCs w:val="26"/>
          <w:lang w:val="ro-RO"/>
        </w:rPr>
        <w:t xml:space="preserve"> (felul lor, numerele de înmatriculare şi numele conducǎtorilor autovehiculelor);  </w:t>
      </w:r>
    </w:p>
    <w:p w:rsidR="00A84B8A" w:rsidRPr="00A84B8A" w:rsidRDefault="00A84B8A" w:rsidP="0036369C">
      <w:pPr>
        <w:pStyle w:val="BodyText"/>
        <w:widowControl/>
        <w:numPr>
          <w:ilvl w:val="0"/>
          <w:numId w:val="23"/>
        </w:numPr>
        <w:spacing w:line="276" w:lineRule="auto"/>
        <w:ind w:left="360"/>
        <w:rPr>
          <w:rFonts w:ascii="Times New Roman" w:hAnsi="Times New Roman"/>
          <w:spacing w:val="6"/>
          <w:sz w:val="26"/>
          <w:szCs w:val="26"/>
          <w:lang w:val="ro-RO"/>
        </w:rPr>
      </w:pPr>
      <w:r w:rsidRPr="00A84B8A">
        <w:rPr>
          <w:rFonts w:ascii="Times New Roman" w:hAnsi="Times New Roman"/>
          <w:b/>
          <w:spacing w:val="6"/>
          <w:sz w:val="26"/>
          <w:szCs w:val="26"/>
          <w:lang w:val="ro-RO"/>
        </w:rPr>
        <w:t>lista echipamentelor/ materialelor/ substanțelor chimice</w:t>
      </w:r>
      <w:r w:rsidRPr="00A84B8A">
        <w:rPr>
          <w:rFonts w:ascii="Times New Roman" w:hAnsi="Times New Roman"/>
          <w:spacing w:val="6"/>
          <w:sz w:val="26"/>
          <w:szCs w:val="26"/>
          <w:lang w:val="ro-RO"/>
        </w:rPr>
        <w:t xml:space="preserve"> din dotare (denumire, nr. bucǎţi, cantitate, dupa caz).</w:t>
      </w:r>
    </w:p>
    <w:p w:rsidR="00A84B8A" w:rsidRPr="00A84B8A" w:rsidRDefault="00A84B8A" w:rsidP="00A84B8A">
      <w:pPr>
        <w:pStyle w:val="BodyText"/>
        <w:spacing w:line="276" w:lineRule="auto"/>
        <w:ind w:firstLine="720"/>
        <w:rPr>
          <w:rFonts w:ascii="Times New Roman" w:hAnsi="Times New Roman"/>
          <w:i/>
          <w:spacing w:val="6"/>
          <w:sz w:val="26"/>
          <w:szCs w:val="26"/>
          <w:lang w:val="ro-RO"/>
        </w:rPr>
      </w:pPr>
      <w:r w:rsidRPr="00A84B8A">
        <w:rPr>
          <w:rFonts w:ascii="Times New Roman" w:hAnsi="Times New Roman"/>
          <w:i/>
          <w:spacing w:val="6"/>
          <w:sz w:val="26"/>
          <w:szCs w:val="26"/>
          <w:lang w:val="ro-RO"/>
        </w:rPr>
        <w:t>Nota: In cazul in care beneficiarul este Uzina de Reparații, listele se aproba si de către directorul centralei pe teritoriul căreia se desfasoara activitatea contractantului.</w:t>
      </w:r>
    </w:p>
    <w:p w:rsidR="00A84B8A" w:rsidRPr="00A84B8A" w:rsidRDefault="00A84B8A" w:rsidP="00A84B8A">
      <w:pPr>
        <w:pStyle w:val="BodyText"/>
        <w:spacing w:line="276" w:lineRule="auto"/>
        <w:rPr>
          <w:rFonts w:ascii="Times New Roman" w:hAnsi="Times New Roman"/>
          <w:bCs/>
          <w:spacing w:val="6"/>
          <w:sz w:val="26"/>
          <w:szCs w:val="26"/>
          <w:lang w:val="ro-RO"/>
        </w:rPr>
      </w:pPr>
      <w:r w:rsidRPr="00A84B8A">
        <w:rPr>
          <w:rFonts w:ascii="Times New Roman" w:hAnsi="Times New Roman"/>
          <w:b/>
          <w:spacing w:val="6"/>
          <w:sz w:val="26"/>
          <w:szCs w:val="26"/>
          <w:lang w:val="ro-RO"/>
        </w:rPr>
        <w:t xml:space="preserve">(2) </w:t>
      </w:r>
      <w:r w:rsidRPr="00A84B8A">
        <w:rPr>
          <w:rFonts w:ascii="Times New Roman" w:hAnsi="Times New Roman"/>
          <w:spacing w:val="6"/>
          <w:sz w:val="26"/>
          <w:szCs w:val="26"/>
          <w:lang w:val="ro-RO"/>
        </w:rPr>
        <w:t>În situațiile de pericol de răspândire a bolilor infectocontagioase cu transmitere comunitara prevăzute de legislație, a</w:t>
      </w:r>
      <w:r w:rsidRPr="00A84B8A">
        <w:rPr>
          <w:rFonts w:ascii="Times New Roman" w:hAnsi="Times New Roman"/>
          <w:bCs/>
          <w:spacing w:val="6"/>
          <w:sz w:val="26"/>
          <w:szCs w:val="26"/>
          <w:lang w:val="ro-RO"/>
        </w:rPr>
        <w:t xml:space="preserve">ccesul </w:t>
      </w:r>
      <w:r w:rsidRPr="00A84B8A">
        <w:rPr>
          <w:rFonts w:ascii="Times New Roman" w:hAnsi="Times New Roman"/>
          <w:spacing w:val="6"/>
          <w:sz w:val="26"/>
          <w:szCs w:val="26"/>
          <w:lang w:val="ro-RO"/>
        </w:rPr>
        <w:t>lucrătorilor/ echipei de lucru a</w:t>
      </w:r>
      <w:r w:rsidRPr="00A84B8A">
        <w:rPr>
          <w:rFonts w:ascii="Times New Roman" w:hAnsi="Times New Roman"/>
          <w:b/>
          <w:spacing w:val="6"/>
          <w:sz w:val="26"/>
          <w:szCs w:val="26"/>
          <w:lang w:val="ro-RO"/>
        </w:rPr>
        <w:t xml:space="preserve"> </w:t>
      </w:r>
      <w:r w:rsidRPr="00A84B8A">
        <w:rPr>
          <w:rFonts w:ascii="Times New Roman" w:hAnsi="Times New Roman"/>
          <w:spacing w:val="6"/>
          <w:sz w:val="26"/>
          <w:szCs w:val="26"/>
          <w:lang w:val="ro-RO"/>
        </w:rPr>
        <w:t>contractantului pe teritoriul ELCEN este interzis daca cel puțin unul dintre lucrători se încadrează in vreuna dintre situațiile cu risc prevazute de legislatia specifica in vigoare.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5.</w:t>
      </w:r>
      <w:r w:rsidRPr="00A84B8A">
        <w:rPr>
          <w:rFonts w:ascii="Times New Roman" w:hAnsi="Times New Roman"/>
          <w:spacing w:val="6"/>
          <w:sz w:val="26"/>
          <w:szCs w:val="26"/>
          <w:lang w:val="ro-RO"/>
        </w:rPr>
        <w:t xml:space="preserve"> La introducerea în incinta ELCEN a substanţelor chimice periculoase, contractantul este obligat sǎ prezinte </w:t>
      </w:r>
      <w:r w:rsidRPr="00A84B8A">
        <w:rPr>
          <w:rFonts w:ascii="Times New Roman" w:hAnsi="Times New Roman"/>
          <w:b/>
          <w:spacing w:val="6"/>
          <w:sz w:val="26"/>
          <w:szCs w:val="26"/>
          <w:lang w:val="ro-RO"/>
        </w:rPr>
        <w:t>fişa cu date de securitate</w:t>
      </w:r>
      <w:r w:rsidRPr="00A84B8A">
        <w:rPr>
          <w:rFonts w:ascii="Times New Roman" w:hAnsi="Times New Roman"/>
          <w:spacing w:val="6"/>
          <w:sz w:val="26"/>
          <w:szCs w:val="26"/>
          <w:lang w:val="ro-RO"/>
        </w:rPr>
        <w:t xml:space="preserve"> pentru fiecare substanţǎ/ amestec în parte.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6.</w:t>
      </w:r>
      <w:r w:rsidRPr="00A84B8A">
        <w:rPr>
          <w:rFonts w:ascii="Times New Roman" w:hAnsi="Times New Roman"/>
          <w:spacing w:val="6"/>
          <w:sz w:val="26"/>
          <w:szCs w:val="26"/>
          <w:lang w:val="ro-RO"/>
        </w:rPr>
        <w:t xml:space="preserve"> Personalul contractantului are obligația de a purta în timpul desfasurarii activității pe teritoriul ELCEN ecusoane conținând numele, prenumele, funcția si denumirea societatii.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7.</w:t>
      </w:r>
      <w:r w:rsidRPr="00A84B8A">
        <w:rPr>
          <w:rFonts w:ascii="Times New Roman" w:hAnsi="Times New Roman"/>
          <w:spacing w:val="6"/>
          <w:sz w:val="26"/>
          <w:szCs w:val="26"/>
          <w:lang w:val="ro-RO"/>
        </w:rPr>
        <w:t xml:space="preserve"> Conducătorii auto au obligaţia de a se supune controlului la poarta de acces in incinta ELCEN, atât la intrare cât şi la ieşire.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8.</w:t>
      </w:r>
      <w:r w:rsidRPr="00A84B8A">
        <w:rPr>
          <w:rFonts w:ascii="Times New Roman" w:hAnsi="Times New Roman"/>
          <w:spacing w:val="6"/>
          <w:sz w:val="26"/>
          <w:szCs w:val="26"/>
          <w:lang w:val="ro-RO"/>
        </w:rPr>
        <w:t xml:space="preserve"> Se interzice prezentarea la lucru sub influenţa bǎuturilor alcoolice sau a drogurilor, facilitarea introducerii, introducerea şi consumul acestora în incinta ELCEN.</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9.</w:t>
      </w:r>
      <w:r w:rsidRPr="00A84B8A">
        <w:rPr>
          <w:rFonts w:ascii="Times New Roman" w:hAnsi="Times New Roman"/>
          <w:spacing w:val="6"/>
          <w:sz w:val="26"/>
          <w:szCs w:val="26"/>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10.</w:t>
      </w:r>
      <w:r w:rsidRPr="00A84B8A">
        <w:rPr>
          <w:rFonts w:ascii="Times New Roman" w:hAnsi="Times New Roman"/>
          <w:spacing w:val="6"/>
          <w:sz w:val="26"/>
          <w:szCs w:val="26"/>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84B8A" w:rsidRPr="00A84B8A" w:rsidRDefault="00A84B8A" w:rsidP="00A84B8A">
      <w:pPr>
        <w:pStyle w:val="BodyText"/>
        <w:spacing w:line="276" w:lineRule="auto"/>
        <w:ind w:firstLine="720"/>
        <w:rPr>
          <w:rFonts w:ascii="Times New Roman" w:hAnsi="Times New Roman"/>
          <w:i/>
          <w:spacing w:val="6"/>
          <w:sz w:val="26"/>
          <w:szCs w:val="26"/>
          <w:lang w:val="ro-RO"/>
        </w:rPr>
      </w:pPr>
      <w:r w:rsidRPr="00A84B8A">
        <w:rPr>
          <w:rFonts w:ascii="Times New Roman" w:hAnsi="Times New Roman"/>
          <w:i/>
          <w:spacing w:val="6"/>
          <w:sz w:val="26"/>
          <w:szCs w:val="26"/>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11.</w:t>
      </w:r>
      <w:r w:rsidRPr="00A84B8A">
        <w:rPr>
          <w:rFonts w:ascii="Times New Roman" w:hAnsi="Times New Roman"/>
          <w:spacing w:val="6"/>
          <w:sz w:val="26"/>
          <w:szCs w:val="26"/>
          <w:lang w:val="ro-RO"/>
        </w:rPr>
        <w:t xml:space="preserve"> Personalul contractantului are obligația de a respecta locurile pentru fumat special amenajate si marcate pe traseul de acces.</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12.</w:t>
      </w:r>
      <w:r w:rsidRPr="00A84B8A">
        <w:rPr>
          <w:rFonts w:ascii="Times New Roman" w:hAnsi="Times New Roman"/>
          <w:spacing w:val="6"/>
          <w:sz w:val="26"/>
          <w:szCs w:val="26"/>
          <w:lang w:val="ro-RO"/>
        </w:rPr>
        <w:t xml:space="preserve"> Contractantul isi va amplasa/ depozita echipamente/ materiale/ deșeuri pe teritoriul ELCEN, numai in spatiile stabilite de catre reprezentantul ELCEN/ CTE/ UR.</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13.</w:t>
      </w:r>
      <w:r w:rsidRPr="00A84B8A">
        <w:rPr>
          <w:rFonts w:ascii="Times New Roman" w:hAnsi="Times New Roman"/>
          <w:spacing w:val="6"/>
          <w:sz w:val="26"/>
          <w:szCs w:val="26"/>
          <w:lang w:val="ro-RO"/>
        </w:rPr>
        <w:t xml:space="preserve"> Nu se admite depozitarea substanțelor chimice periculoase in spatii neaerisite si in cantitati mai mari decât cele stabilite de comun acord cu reprezentantul ELCEN/ CTE/ UR.</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14.</w:t>
      </w:r>
      <w:r w:rsidRPr="00A84B8A">
        <w:rPr>
          <w:rFonts w:ascii="Times New Roman" w:hAnsi="Times New Roman"/>
          <w:spacing w:val="6"/>
          <w:sz w:val="26"/>
          <w:szCs w:val="26"/>
          <w:lang w:val="ro-RO"/>
        </w:rPr>
        <w:t xml:space="preserve"> Contractantul efectuează lucrǎri/ servicii/ utilizează spatii pe teritoriul </w:t>
      </w:r>
      <w:r w:rsidRPr="00A84B8A">
        <w:rPr>
          <w:rFonts w:ascii="Times New Roman" w:hAnsi="Times New Roman"/>
          <w:spacing w:val="6"/>
          <w:sz w:val="26"/>
          <w:szCs w:val="26"/>
          <w:lang w:val="ro-RO"/>
        </w:rPr>
        <w:lastRenderedPageBreak/>
        <w:t xml:space="preserve">ELCEN, conform contractului/ convenției încheiat/e, si, dupa caz, în baza </w:t>
      </w:r>
      <w:r w:rsidRPr="00A84B8A">
        <w:rPr>
          <w:rFonts w:ascii="Times New Roman" w:hAnsi="Times New Roman"/>
          <w:b/>
          <w:spacing w:val="6"/>
          <w:sz w:val="26"/>
          <w:szCs w:val="26"/>
          <w:lang w:val="ro-RO"/>
        </w:rPr>
        <w:t>formelor de lucru</w:t>
      </w:r>
      <w:r w:rsidRPr="00A84B8A">
        <w:rPr>
          <w:rFonts w:ascii="Times New Roman" w:hAnsi="Times New Roman"/>
          <w:spacing w:val="6"/>
          <w:sz w:val="26"/>
          <w:szCs w:val="26"/>
          <w:lang w:val="ro-RO"/>
        </w:rPr>
        <w:t xml:space="preserve">: autorizaţie de lucru, proces verbal de predare in revizie-reparaţie sau alte forme de lucru conform reglementarilor in vigoare, în funcţie de natura lucrǎrilor/ serviciilor/ activitatii. </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15.</w:t>
      </w:r>
      <w:r w:rsidRPr="00A84B8A">
        <w:rPr>
          <w:rFonts w:ascii="Times New Roman" w:hAnsi="Times New Roman"/>
          <w:spacing w:val="6"/>
          <w:sz w:val="26"/>
          <w:szCs w:val="26"/>
          <w:lang w:val="ro-RO"/>
        </w:rPr>
        <w:t xml:space="preserve"> Lucrǎrile cu foc deschis în locurile periculoase stabilite de reprezentantul ELCEN/ CTE/ UR, se efectuează doar cu </w:t>
      </w:r>
      <w:r w:rsidRPr="00A84B8A">
        <w:rPr>
          <w:rFonts w:ascii="Times New Roman" w:hAnsi="Times New Roman"/>
          <w:b/>
          <w:spacing w:val="6"/>
          <w:sz w:val="26"/>
          <w:szCs w:val="26"/>
          <w:lang w:val="ro-RO"/>
        </w:rPr>
        <w:t>permis de lucru cu foc</w:t>
      </w:r>
      <w:r w:rsidRPr="00A84B8A">
        <w:rPr>
          <w:rFonts w:ascii="Times New Roman" w:hAnsi="Times New Roman"/>
          <w:spacing w:val="6"/>
          <w:sz w:val="26"/>
          <w:szCs w:val="26"/>
          <w:lang w:val="ro-RO"/>
        </w:rPr>
        <w:t xml:space="preserve"> emis de acesta, contractantul fiind obligat sǎ respecte prevederile documentului respectiv.</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16.</w:t>
      </w:r>
      <w:r w:rsidRPr="00A84B8A">
        <w:rPr>
          <w:rFonts w:ascii="Times New Roman" w:hAnsi="Times New Roman"/>
          <w:spacing w:val="6"/>
          <w:sz w:val="26"/>
          <w:szCs w:val="26"/>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17.</w:t>
      </w:r>
      <w:r w:rsidRPr="00A84B8A">
        <w:rPr>
          <w:rFonts w:ascii="Times New Roman" w:hAnsi="Times New Roman"/>
          <w:spacing w:val="6"/>
          <w:sz w:val="26"/>
          <w:szCs w:val="26"/>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18.</w:t>
      </w:r>
      <w:r w:rsidRPr="00A84B8A">
        <w:rPr>
          <w:rFonts w:ascii="Times New Roman" w:hAnsi="Times New Roman"/>
          <w:spacing w:val="6"/>
          <w:sz w:val="26"/>
          <w:szCs w:val="26"/>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19.</w:t>
      </w:r>
      <w:r w:rsidRPr="00A84B8A">
        <w:rPr>
          <w:rFonts w:ascii="Times New Roman" w:hAnsi="Times New Roman"/>
          <w:spacing w:val="6"/>
          <w:sz w:val="26"/>
          <w:szCs w:val="26"/>
          <w:lang w:val="ro-RO"/>
        </w:rPr>
        <w:t xml:space="preserve"> În cazul în care este necesarǎ efectuarea unor lucrǎri cu surse radioactive, contractantul este obligat sǎ respecte legislaţia specificǎ privind activitǎţile in domeniul nuclear.</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20.</w:t>
      </w:r>
      <w:r w:rsidRPr="00A84B8A">
        <w:rPr>
          <w:rFonts w:ascii="Times New Roman" w:hAnsi="Times New Roman"/>
          <w:spacing w:val="6"/>
          <w:sz w:val="26"/>
          <w:szCs w:val="26"/>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21.</w:t>
      </w:r>
      <w:r w:rsidRPr="00A84B8A">
        <w:rPr>
          <w:rFonts w:ascii="Times New Roman" w:hAnsi="Times New Roman"/>
          <w:spacing w:val="6"/>
          <w:sz w:val="26"/>
          <w:szCs w:val="26"/>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22.</w:t>
      </w:r>
      <w:r w:rsidRPr="00A84B8A">
        <w:rPr>
          <w:rFonts w:ascii="Times New Roman" w:hAnsi="Times New Roman"/>
          <w:spacing w:val="6"/>
          <w:sz w:val="26"/>
          <w:szCs w:val="26"/>
          <w:lang w:val="ro-RO"/>
        </w:rPr>
        <w:t xml:space="preserve"> Contractantul va utiliza pe cât posibil în activitățile desfǎşurate materiale ecologice, pentru a nu se crea un pericol pentru mediu.</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23.</w:t>
      </w:r>
      <w:r w:rsidRPr="00A84B8A">
        <w:rPr>
          <w:rFonts w:ascii="Times New Roman" w:hAnsi="Times New Roman"/>
          <w:spacing w:val="6"/>
          <w:sz w:val="26"/>
          <w:szCs w:val="26"/>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A84B8A">
        <w:rPr>
          <w:rStyle w:val="l5tlu1"/>
          <w:rFonts w:ascii="Times New Roman" w:hAnsi="Times New Roman"/>
          <w:b w:val="0"/>
          <w:spacing w:val="6"/>
          <w:sz w:val="26"/>
          <w:szCs w:val="26"/>
        </w:rPr>
        <w:t>recipiente-butelii pentru gaze comprimate, lichefiate sau dizolvate sub presiune</w:t>
      </w:r>
      <w:r w:rsidRPr="00A84B8A">
        <w:rPr>
          <w:rFonts w:ascii="Times New Roman" w:hAnsi="Times New Roman"/>
          <w:spacing w:val="6"/>
          <w:sz w:val="26"/>
          <w:szCs w:val="26"/>
          <w:lang w:val="ro-RO"/>
        </w:rPr>
        <w:t>.</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24.</w:t>
      </w:r>
      <w:r w:rsidRPr="00A84B8A">
        <w:rPr>
          <w:rFonts w:ascii="Times New Roman" w:hAnsi="Times New Roman"/>
          <w:spacing w:val="6"/>
          <w:sz w:val="26"/>
          <w:szCs w:val="26"/>
          <w:lang w:val="ro-RO"/>
        </w:rPr>
        <w:t xml:space="preserve"> Se interzice folosirea mijloacelor de intervenție ale ELCEN, exceptând cazul in care acestea se predau contractantului, in baza </w:t>
      </w:r>
      <w:r w:rsidRPr="00A84B8A">
        <w:rPr>
          <w:rFonts w:ascii="Times New Roman" w:hAnsi="Times New Roman"/>
          <w:b/>
          <w:spacing w:val="6"/>
          <w:sz w:val="26"/>
          <w:szCs w:val="26"/>
          <w:lang w:val="ro-RO"/>
        </w:rPr>
        <w:t>procesului verbal de predare-primire</w:t>
      </w:r>
      <w:r w:rsidRPr="00A84B8A">
        <w:rPr>
          <w:rFonts w:ascii="Times New Roman" w:hAnsi="Times New Roman"/>
          <w:spacing w:val="6"/>
          <w:sz w:val="26"/>
          <w:szCs w:val="26"/>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25.</w:t>
      </w:r>
      <w:r w:rsidRPr="00A84B8A">
        <w:rPr>
          <w:rFonts w:ascii="Times New Roman" w:hAnsi="Times New Roman"/>
          <w:spacing w:val="6"/>
          <w:sz w:val="26"/>
          <w:szCs w:val="26"/>
          <w:lang w:val="ro-RO"/>
        </w:rPr>
        <w:t xml:space="preserve"> Contractantul asigurǎ colectarea separatǎ a deşeurilor de hârtie/ carton, plastic, sticlă şi metal şi depozitarea acestora în containere proprii, special amenajate.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26.</w:t>
      </w:r>
      <w:r w:rsidRPr="00A84B8A">
        <w:rPr>
          <w:rFonts w:ascii="Times New Roman" w:hAnsi="Times New Roman"/>
          <w:spacing w:val="6"/>
          <w:sz w:val="26"/>
          <w:szCs w:val="26"/>
          <w:lang w:val="ro-RO"/>
        </w:rPr>
        <w:t xml:space="preserve"> Contractantul asigura curatenia pe căile de acces pe care le folosește, in jurul </w:t>
      </w:r>
      <w:r w:rsidRPr="00A84B8A">
        <w:rPr>
          <w:rFonts w:ascii="Times New Roman" w:hAnsi="Times New Roman"/>
          <w:spacing w:val="6"/>
          <w:sz w:val="26"/>
          <w:szCs w:val="26"/>
          <w:lang w:val="ro-RO"/>
        </w:rPr>
        <w:lastRenderedPageBreak/>
        <w:t>organizarii de santier si in zona proprie de lucru si evacuarea deșeurilor rezultate din activitatea proprie.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27.</w:t>
      </w:r>
      <w:r w:rsidRPr="00A84B8A">
        <w:rPr>
          <w:rFonts w:ascii="Times New Roman" w:hAnsi="Times New Roman"/>
          <w:spacing w:val="6"/>
          <w:sz w:val="26"/>
          <w:szCs w:val="26"/>
          <w:lang w:val="ro-RO"/>
        </w:rPr>
        <w:t xml:space="preserve"> Barǎcile contractantului vor fi amplasate în spaţiile aprobate de cǎtre reprezentantul ELCEN/ CTE/ UR, având inscripţionatǎ vizibil sigla proprie.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28.</w:t>
      </w:r>
      <w:r w:rsidRPr="00A84B8A">
        <w:rPr>
          <w:rFonts w:ascii="Times New Roman" w:hAnsi="Times New Roman"/>
          <w:spacing w:val="6"/>
          <w:sz w:val="26"/>
          <w:szCs w:val="26"/>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29.</w:t>
      </w:r>
      <w:r w:rsidRPr="00A84B8A">
        <w:rPr>
          <w:rFonts w:ascii="Times New Roman" w:hAnsi="Times New Roman"/>
          <w:spacing w:val="6"/>
          <w:sz w:val="26"/>
          <w:szCs w:val="26"/>
          <w:lang w:val="ro-RO"/>
        </w:rPr>
        <w:t xml:space="preserve"> Contractantul are obligația de a asigura instruirea personalului propriu asupra tehnologiei si masurilor de SSM, SU si PM specifice lucrării/ activității ce urmează a fi efectuate,</w:t>
      </w:r>
      <w:r w:rsidRPr="00A84B8A">
        <w:rPr>
          <w:rFonts w:ascii="Times New Roman" w:hAnsi="Times New Roman"/>
          <w:color w:val="0070C0"/>
          <w:spacing w:val="6"/>
          <w:sz w:val="26"/>
          <w:szCs w:val="26"/>
          <w:lang w:val="ro-RO"/>
        </w:rPr>
        <w:t xml:space="preserve"> </w:t>
      </w:r>
      <w:r w:rsidRPr="00A84B8A">
        <w:rPr>
          <w:rFonts w:ascii="Times New Roman" w:hAnsi="Times New Roman"/>
          <w:spacing w:val="6"/>
          <w:sz w:val="26"/>
          <w:szCs w:val="26"/>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30.</w:t>
      </w:r>
      <w:r w:rsidRPr="00A84B8A">
        <w:rPr>
          <w:rFonts w:ascii="Times New Roman" w:hAnsi="Times New Roman"/>
          <w:spacing w:val="6"/>
          <w:sz w:val="26"/>
          <w:szCs w:val="26"/>
          <w:lang w:val="ro-RO"/>
        </w:rPr>
        <w:t xml:space="preserve"> Contractantul are obligatia de a asigura dotarea personalului propriu cu mijloace de protectie si de prim ajutor, corespunzator riscurilor asociate activitatilor desfasurate pe teritoriul ELCEN.</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31.</w:t>
      </w:r>
      <w:r w:rsidRPr="00A84B8A">
        <w:rPr>
          <w:rFonts w:ascii="Times New Roman" w:hAnsi="Times New Roman"/>
          <w:spacing w:val="6"/>
          <w:sz w:val="26"/>
          <w:szCs w:val="26"/>
          <w:lang w:val="ro-RO"/>
        </w:rPr>
        <w:t xml:space="preserve"> Contractantul rǎspunde de modul în care personalul propriu respectǎ legislaţia de SSM, SU si PM,</w:t>
      </w:r>
      <w:r w:rsidRPr="00A84B8A">
        <w:rPr>
          <w:rFonts w:ascii="Times New Roman" w:hAnsi="Times New Roman"/>
          <w:color w:val="0070C0"/>
          <w:spacing w:val="6"/>
          <w:sz w:val="26"/>
          <w:szCs w:val="26"/>
          <w:lang w:val="ro-RO"/>
        </w:rPr>
        <w:t xml:space="preserve"> </w:t>
      </w:r>
      <w:r w:rsidRPr="00A84B8A">
        <w:rPr>
          <w:rFonts w:ascii="Times New Roman" w:hAnsi="Times New Roman"/>
          <w:spacing w:val="6"/>
          <w:sz w:val="26"/>
          <w:szCs w:val="26"/>
          <w:lang w:val="ro-RO"/>
        </w:rPr>
        <w:t xml:space="preserve">iar in situațiile de pericol de răspândire a bolilor infectocontagioase cu transmitere comunitara, legislatia specifica in vigoare. </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 xml:space="preserve">Art. 32. </w:t>
      </w:r>
      <w:r w:rsidRPr="00A84B8A">
        <w:rPr>
          <w:rFonts w:ascii="Times New Roman" w:hAnsi="Times New Roman"/>
          <w:spacing w:val="6"/>
          <w:sz w:val="26"/>
          <w:szCs w:val="26"/>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84B8A" w:rsidRPr="00A84B8A" w:rsidRDefault="00A84B8A" w:rsidP="0036369C">
      <w:pPr>
        <w:pStyle w:val="BodyText"/>
        <w:widowControl/>
        <w:numPr>
          <w:ilvl w:val="0"/>
          <w:numId w:val="22"/>
        </w:numPr>
        <w:spacing w:line="276" w:lineRule="auto"/>
        <w:ind w:left="360"/>
        <w:rPr>
          <w:rFonts w:ascii="Times New Roman" w:hAnsi="Times New Roman"/>
          <w:spacing w:val="6"/>
          <w:sz w:val="26"/>
          <w:szCs w:val="26"/>
          <w:lang w:val="ro-RO"/>
        </w:rPr>
      </w:pPr>
      <w:r w:rsidRPr="00A84B8A">
        <w:rPr>
          <w:rFonts w:ascii="Times New Roman" w:hAnsi="Times New Roman"/>
          <w:spacing w:val="6"/>
          <w:sz w:val="26"/>
          <w:szCs w:val="26"/>
          <w:lang w:val="ro-RO"/>
        </w:rPr>
        <w:t xml:space="preserve">planul de prevenire si protecție elaborat la nivel ELCEN/ CTE/ UR (masurile aplicabile personalului extern); </w:t>
      </w:r>
    </w:p>
    <w:p w:rsidR="00A84B8A" w:rsidRPr="00A84B8A" w:rsidRDefault="00A84B8A" w:rsidP="0036369C">
      <w:pPr>
        <w:pStyle w:val="BodyText"/>
        <w:widowControl/>
        <w:numPr>
          <w:ilvl w:val="0"/>
          <w:numId w:val="22"/>
        </w:numPr>
        <w:spacing w:line="276" w:lineRule="auto"/>
        <w:ind w:left="360"/>
        <w:rPr>
          <w:rFonts w:ascii="Times New Roman" w:hAnsi="Times New Roman"/>
          <w:spacing w:val="6"/>
          <w:sz w:val="26"/>
          <w:szCs w:val="26"/>
          <w:lang w:val="ro-RO"/>
        </w:rPr>
      </w:pPr>
      <w:r w:rsidRPr="00A84B8A">
        <w:rPr>
          <w:rFonts w:ascii="Times New Roman" w:hAnsi="Times New Roman"/>
          <w:spacing w:val="6"/>
          <w:sz w:val="26"/>
          <w:szCs w:val="26"/>
          <w:lang w:val="ro-RO"/>
        </w:rPr>
        <w:t xml:space="preserve">fisa de masuri de SSM elaborata pentru personalul extern; </w:t>
      </w:r>
    </w:p>
    <w:p w:rsidR="00A84B8A" w:rsidRPr="00A84B8A" w:rsidRDefault="00A84B8A" w:rsidP="0036369C">
      <w:pPr>
        <w:pStyle w:val="BodyText"/>
        <w:widowControl/>
        <w:numPr>
          <w:ilvl w:val="0"/>
          <w:numId w:val="22"/>
        </w:numPr>
        <w:spacing w:line="276" w:lineRule="auto"/>
        <w:ind w:left="360"/>
        <w:rPr>
          <w:rFonts w:ascii="Times New Roman" w:hAnsi="Times New Roman"/>
          <w:spacing w:val="6"/>
          <w:sz w:val="26"/>
          <w:szCs w:val="26"/>
          <w:lang w:val="ro-RO"/>
        </w:rPr>
      </w:pPr>
      <w:r w:rsidRPr="00A84B8A">
        <w:rPr>
          <w:rFonts w:ascii="Times New Roman" w:hAnsi="Times New Roman"/>
          <w:spacing w:val="6"/>
          <w:sz w:val="26"/>
          <w:szCs w:val="26"/>
          <w:lang w:val="ro-RO"/>
        </w:rPr>
        <w:t>procedura privind accesul persoanelor si mijloacelor auto in incinta ELCEN;</w:t>
      </w:r>
    </w:p>
    <w:p w:rsidR="00A84B8A" w:rsidRPr="00A84B8A" w:rsidRDefault="00A84B8A" w:rsidP="0036369C">
      <w:pPr>
        <w:pStyle w:val="BodyText"/>
        <w:widowControl/>
        <w:numPr>
          <w:ilvl w:val="0"/>
          <w:numId w:val="22"/>
        </w:numPr>
        <w:spacing w:line="276" w:lineRule="auto"/>
        <w:ind w:left="360"/>
        <w:rPr>
          <w:rFonts w:ascii="Times New Roman" w:hAnsi="Times New Roman"/>
          <w:strike/>
          <w:spacing w:val="6"/>
          <w:sz w:val="26"/>
          <w:szCs w:val="26"/>
          <w:lang w:val="ro-RO"/>
        </w:rPr>
      </w:pPr>
      <w:r w:rsidRPr="00A84B8A">
        <w:rPr>
          <w:rFonts w:ascii="Times New Roman" w:hAnsi="Times New Roman"/>
          <w:spacing w:val="6"/>
          <w:sz w:val="26"/>
          <w:szCs w:val="26"/>
          <w:lang w:val="ro-RO"/>
        </w:rPr>
        <w:t>instrucțiunile proprii de SSM aplicabile personalului extern;</w:t>
      </w:r>
    </w:p>
    <w:p w:rsidR="00A84B8A" w:rsidRPr="00A84B8A" w:rsidRDefault="00A84B8A" w:rsidP="0036369C">
      <w:pPr>
        <w:pStyle w:val="BodyText"/>
        <w:widowControl/>
        <w:numPr>
          <w:ilvl w:val="0"/>
          <w:numId w:val="22"/>
        </w:numPr>
        <w:spacing w:line="276" w:lineRule="auto"/>
        <w:ind w:left="360"/>
        <w:rPr>
          <w:rFonts w:ascii="Times New Roman" w:hAnsi="Times New Roman"/>
          <w:color w:val="0070C0"/>
          <w:spacing w:val="6"/>
          <w:sz w:val="26"/>
          <w:szCs w:val="26"/>
          <w:lang w:val="ro-RO"/>
        </w:rPr>
      </w:pPr>
      <w:r w:rsidRPr="00A84B8A">
        <w:rPr>
          <w:rFonts w:ascii="Times New Roman" w:hAnsi="Times New Roman"/>
          <w:spacing w:val="6"/>
          <w:sz w:val="26"/>
          <w:szCs w:val="26"/>
          <w:lang w:val="ro-RO"/>
        </w:rPr>
        <w:t>instrucțiunile privind modul de acțiune in SU si masurile de aparare impotriva incendiilor;</w:t>
      </w:r>
      <w:r w:rsidRPr="00A84B8A">
        <w:rPr>
          <w:rFonts w:ascii="Times New Roman" w:hAnsi="Times New Roman"/>
          <w:color w:val="0070C0"/>
          <w:spacing w:val="6"/>
          <w:sz w:val="26"/>
          <w:szCs w:val="26"/>
          <w:lang w:val="ro-RO"/>
        </w:rPr>
        <w:t xml:space="preserve"> </w:t>
      </w:r>
    </w:p>
    <w:p w:rsidR="00A84B8A" w:rsidRPr="00A84B8A" w:rsidRDefault="00A84B8A" w:rsidP="0036369C">
      <w:pPr>
        <w:pStyle w:val="BodyText"/>
        <w:widowControl/>
        <w:numPr>
          <w:ilvl w:val="0"/>
          <w:numId w:val="22"/>
        </w:numPr>
        <w:spacing w:line="276" w:lineRule="auto"/>
        <w:ind w:left="360"/>
        <w:rPr>
          <w:rFonts w:ascii="Times New Roman" w:hAnsi="Times New Roman"/>
          <w:spacing w:val="6"/>
          <w:sz w:val="26"/>
          <w:szCs w:val="26"/>
          <w:lang w:val="ro-RO"/>
        </w:rPr>
      </w:pPr>
      <w:r w:rsidRPr="00A84B8A">
        <w:rPr>
          <w:rFonts w:ascii="Times New Roman" w:hAnsi="Times New Roman"/>
          <w:spacing w:val="6"/>
          <w:sz w:val="26"/>
          <w:szCs w:val="26"/>
          <w:lang w:val="ro-RO"/>
        </w:rPr>
        <w:t>procedura privind gestiunea deșeurilor;</w:t>
      </w:r>
    </w:p>
    <w:p w:rsidR="00A84B8A" w:rsidRPr="00A84B8A" w:rsidRDefault="00A84B8A" w:rsidP="0036369C">
      <w:pPr>
        <w:pStyle w:val="BodyText"/>
        <w:widowControl/>
        <w:numPr>
          <w:ilvl w:val="0"/>
          <w:numId w:val="22"/>
        </w:numPr>
        <w:spacing w:line="276" w:lineRule="auto"/>
        <w:ind w:left="360"/>
        <w:rPr>
          <w:rFonts w:ascii="Times New Roman" w:hAnsi="Times New Roman"/>
          <w:spacing w:val="6"/>
          <w:sz w:val="26"/>
          <w:szCs w:val="26"/>
          <w:lang w:val="ro-RO"/>
        </w:rPr>
      </w:pPr>
      <w:r w:rsidRPr="00A84B8A">
        <w:rPr>
          <w:rFonts w:ascii="Times New Roman" w:hAnsi="Times New Roman"/>
          <w:spacing w:val="6"/>
          <w:sz w:val="26"/>
          <w:szCs w:val="26"/>
          <w:lang w:val="ro-RO"/>
        </w:rPr>
        <w:t>alte documente aplicabile, în funcţie de natura activităților efectuate.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33.</w:t>
      </w:r>
      <w:r w:rsidRPr="00A84B8A">
        <w:rPr>
          <w:rFonts w:ascii="Times New Roman" w:hAnsi="Times New Roman"/>
          <w:spacing w:val="6"/>
          <w:sz w:val="26"/>
          <w:szCs w:val="26"/>
          <w:lang w:val="ro-RO"/>
        </w:rPr>
        <w:t xml:space="preserve"> Contractantul rǎspunde de modul în care lucrătorii proprii asigurǎ păstrarea integrităţii mijloacelor de intervenţie pentru stingerea incendiilor ale ELCEN, existente în zona de lucru.</w:t>
      </w:r>
    </w:p>
    <w:p w:rsidR="00A84B8A" w:rsidRPr="00A84B8A" w:rsidRDefault="00A84B8A" w:rsidP="00A84B8A">
      <w:pPr>
        <w:pStyle w:val="BodyText"/>
        <w:spacing w:line="276" w:lineRule="auto"/>
        <w:ind w:firstLine="720"/>
        <w:rPr>
          <w:rFonts w:ascii="Times New Roman" w:hAnsi="Times New Roman"/>
          <w:b/>
          <w:bCs/>
          <w:spacing w:val="6"/>
          <w:sz w:val="26"/>
          <w:szCs w:val="26"/>
          <w:lang w:val="ro-RO"/>
        </w:rPr>
      </w:pPr>
      <w:r w:rsidRPr="00A84B8A">
        <w:rPr>
          <w:rFonts w:ascii="Times New Roman" w:hAnsi="Times New Roman"/>
          <w:b/>
          <w:spacing w:val="6"/>
          <w:sz w:val="26"/>
          <w:szCs w:val="26"/>
          <w:lang w:val="ro-RO"/>
        </w:rPr>
        <w:t>Art. 34.</w:t>
      </w:r>
      <w:r w:rsidRPr="00A84B8A">
        <w:rPr>
          <w:rFonts w:ascii="Times New Roman" w:hAnsi="Times New Roman"/>
          <w:spacing w:val="6"/>
          <w:sz w:val="26"/>
          <w:szCs w:val="26"/>
          <w:lang w:val="ro-RO"/>
        </w:rPr>
        <w:t xml:space="preserve"> Contractantul va controla periodic modul in care personalul propriu isi respecta obligațiile de SSM-SU-PM, luând mǎsuri operative de eliminare a neregulilor.</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35.</w:t>
      </w:r>
      <w:r w:rsidRPr="00A84B8A">
        <w:rPr>
          <w:rFonts w:ascii="Times New Roman" w:hAnsi="Times New Roman"/>
          <w:spacing w:val="6"/>
          <w:sz w:val="26"/>
          <w:szCs w:val="26"/>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36.</w:t>
      </w:r>
      <w:r w:rsidRPr="00A84B8A">
        <w:rPr>
          <w:rFonts w:ascii="Times New Roman" w:hAnsi="Times New Roman"/>
          <w:spacing w:val="6"/>
          <w:sz w:val="26"/>
          <w:szCs w:val="26"/>
          <w:lang w:val="ro-RO"/>
        </w:rPr>
        <w:t xml:space="preserve"> Contractantul sau personalul acestuia vor informa de indata reprezentantul ELCEN/ CTE/ UR in legătura cu producerea oricăror incidente ce au avut loc pe teritoriul ELCEN, conform prevederilor legislației in vigoare.</w:t>
      </w:r>
    </w:p>
    <w:p w:rsidR="00A84B8A" w:rsidRPr="00A84B8A" w:rsidRDefault="00A84B8A" w:rsidP="00A84B8A">
      <w:pPr>
        <w:pStyle w:val="BodyText"/>
        <w:spacing w:line="276" w:lineRule="auto"/>
        <w:ind w:firstLine="720"/>
        <w:rPr>
          <w:rFonts w:ascii="Times New Roman" w:hAnsi="Times New Roman"/>
          <w:spacing w:val="6"/>
          <w:sz w:val="26"/>
          <w:szCs w:val="26"/>
          <w:lang w:val="ro-RO"/>
        </w:rPr>
      </w:pPr>
      <w:r w:rsidRPr="00A84B8A">
        <w:rPr>
          <w:rFonts w:ascii="Times New Roman" w:hAnsi="Times New Roman"/>
          <w:spacing w:val="6"/>
          <w:sz w:val="26"/>
          <w:szCs w:val="26"/>
          <w:lang w:val="ro-RO"/>
        </w:rPr>
        <w:lastRenderedPageBreak/>
        <w:t>Nota: orice incident sau situație menționate la art. 35 si 36 se vor anunța la dispecer sef tura, tel.  ................................</w:t>
      </w:r>
    </w:p>
    <w:p w:rsidR="00A84B8A" w:rsidRDefault="00A84B8A" w:rsidP="00A84B8A">
      <w:pPr>
        <w:pStyle w:val="BodyText"/>
        <w:spacing w:line="276" w:lineRule="auto"/>
        <w:ind w:firstLine="720"/>
        <w:rPr>
          <w:rFonts w:ascii="Times New Roman" w:hAnsi="Times New Roman"/>
          <w:spacing w:val="6"/>
          <w:sz w:val="26"/>
          <w:szCs w:val="26"/>
          <w:lang w:val="ro-RO"/>
        </w:rPr>
      </w:pPr>
    </w:p>
    <w:p w:rsidR="0036369C" w:rsidRPr="00A84B8A" w:rsidRDefault="0036369C" w:rsidP="00A84B8A">
      <w:pPr>
        <w:pStyle w:val="BodyText"/>
        <w:spacing w:line="276" w:lineRule="auto"/>
        <w:ind w:firstLine="720"/>
        <w:rPr>
          <w:rFonts w:ascii="Times New Roman" w:hAnsi="Times New Roman"/>
          <w:spacing w:val="6"/>
          <w:sz w:val="26"/>
          <w:szCs w:val="26"/>
          <w:lang w:val="ro-RO"/>
        </w:rPr>
      </w:pPr>
    </w:p>
    <w:p w:rsidR="00A84B8A" w:rsidRPr="00A84B8A" w:rsidRDefault="00A84B8A" w:rsidP="00A84B8A">
      <w:pPr>
        <w:pStyle w:val="BodyText"/>
        <w:spacing w:line="276" w:lineRule="auto"/>
        <w:ind w:left="720"/>
        <w:rPr>
          <w:rFonts w:ascii="Times New Roman" w:hAnsi="Times New Roman"/>
          <w:b/>
          <w:bCs/>
          <w:spacing w:val="6"/>
          <w:sz w:val="26"/>
          <w:szCs w:val="26"/>
          <w:lang w:val="ro-RO"/>
        </w:rPr>
      </w:pPr>
      <w:r w:rsidRPr="00A84B8A">
        <w:rPr>
          <w:rFonts w:ascii="Times New Roman" w:hAnsi="Times New Roman"/>
          <w:b/>
          <w:bCs/>
          <w:spacing w:val="6"/>
          <w:sz w:val="26"/>
          <w:szCs w:val="26"/>
          <w:lang w:val="ro-RO"/>
        </w:rPr>
        <w:t>II.  RĂSPUNDERILE BENEFICIARULUI/ PROPRIETARULUI</w:t>
      </w:r>
    </w:p>
    <w:p w:rsidR="00A84B8A" w:rsidRPr="00A84B8A" w:rsidRDefault="00A84B8A" w:rsidP="00A84B8A">
      <w:pPr>
        <w:tabs>
          <w:tab w:val="left" w:pos="360"/>
          <w:tab w:val="left" w:pos="600"/>
          <w:tab w:val="left" w:pos="1080"/>
        </w:tabs>
        <w:autoSpaceDE w:val="0"/>
        <w:autoSpaceDN w:val="0"/>
        <w:adjustRightInd w:val="0"/>
        <w:spacing w:line="276" w:lineRule="auto"/>
        <w:ind w:firstLine="720"/>
        <w:jc w:val="both"/>
        <w:rPr>
          <w:spacing w:val="6"/>
          <w:sz w:val="26"/>
          <w:szCs w:val="26"/>
          <w:lang w:val="ro-RO"/>
        </w:rPr>
      </w:pPr>
      <w:r w:rsidRPr="00A84B8A">
        <w:rPr>
          <w:b/>
          <w:spacing w:val="6"/>
          <w:sz w:val="26"/>
          <w:szCs w:val="26"/>
          <w:lang w:val="ro-RO"/>
        </w:rPr>
        <w:t>Art. 1.</w:t>
      </w:r>
      <w:r w:rsidRPr="00A84B8A">
        <w:rPr>
          <w:spacing w:val="6"/>
          <w:sz w:val="26"/>
          <w:szCs w:val="26"/>
          <w:lang w:val="ro-RO"/>
        </w:rPr>
        <w:t xml:space="preserve"> </w:t>
      </w:r>
      <w:r w:rsidRPr="00A84B8A">
        <w:rPr>
          <w:b/>
          <w:spacing w:val="6"/>
          <w:sz w:val="26"/>
          <w:szCs w:val="26"/>
          <w:lang w:val="ro-RO"/>
        </w:rPr>
        <w:t>(1)</w:t>
      </w:r>
      <w:r w:rsidRPr="00A84B8A">
        <w:rPr>
          <w:spacing w:val="6"/>
          <w:sz w:val="26"/>
          <w:szCs w:val="26"/>
          <w:lang w:val="ro-RO"/>
        </w:rPr>
        <w:t xml:space="preserve"> Reprezentantul ELCEN/ CTE/ UR asigura instructajul personalului contractantului în prima zi de lucru.</w:t>
      </w:r>
    </w:p>
    <w:p w:rsidR="00A84B8A" w:rsidRPr="00A84B8A" w:rsidRDefault="00A84B8A" w:rsidP="0036369C">
      <w:pPr>
        <w:widowControl/>
        <w:numPr>
          <w:ilvl w:val="0"/>
          <w:numId w:val="24"/>
        </w:numPr>
        <w:tabs>
          <w:tab w:val="left" w:pos="360"/>
          <w:tab w:val="left" w:pos="600"/>
          <w:tab w:val="left" w:pos="108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Instructajul va cuprinde o prezentare a:</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 xml:space="preserve">politicii ELCEN in domeniul mediului si al SSM; </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 xml:space="preserve">activităților specifice ELCEN/ CTE/ UR si riscurilor SSM specifice ELCEN/ CTE/ UR; </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măsurilor şi activităţilor de prevenire şi protecţie la nivelul ELCEN/ CTE/ UR</w:t>
      </w:r>
      <w:r w:rsidRPr="00A84B8A">
        <w:rPr>
          <w:i/>
          <w:spacing w:val="6"/>
          <w:sz w:val="26"/>
          <w:szCs w:val="26"/>
          <w:lang w:val="ro-RO"/>
        </w:rPr>
        <w:t xml:space="preserve">, </w:t>
      </w:r>
      <w:r w:rsidRPr="00A84B8A">
        <w:rPr>
          <w:spacing w:val="6"/>
          <w:sz w:val="26"/>
          <w:szCs w:val="26"/>
          <w:lang w:val="ro-RO"/>
        </w:rPr>
        <w:t>iar in situațiile de pericol de răspândire a bolilor infectocontagioase cu transmitere comunitara, inclusiv a masurilor luate pentru combaterea răspândirii acestora;</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rPr>
        <w:t xml:space="preserve">măsurilor privind stingerea incendiilor, primul ajutor si evacuarea lucrătorilor in SU, luate la nivelul </w:t>
      </w:r>
      <w:r w:rsidRPr="00A84B8A">
        <w:rPr>
          <w:spacing w:val="6"/>
          <w:sz w:val="26"/>
          <w:szCs w:val="26"/>
          <w:lang w:val="ro-RO"/>
        </w:rPr>
        <w:t>ELCEN/ CTE/ UR;</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color w:val="0070C0"/>
          <w:spacing w:val="6"/>
          <w:sz w:val="26"/>
          <w:szCs w:val="26"/>
          <w:lang w:val="ro-RO"/>
        </w:rPr>
      </w:pPr>
      <w:r w:rsidRPr="00A84B8A">
        <w:rPr>
          <w:spacing w:val="6"/>
          <w:sz w:val="26"/>
          <w:szCs w:val="26"/>
          <w:lang w:val="ro-RO"/>
        </w:rPr>
        <w:t>riscurilor pentru securitatea şi sănătatea personalului contractantului, prevăzute în fişele de evaluare a riscurilor SSM pentru personalul extern care efectuează activități pe teritoriul ELCEN;</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84B8A" w:rsidRPr="00A84B8A" w:rsidRDefault="00A84B8A" w:rsidP="0036369C">
      <w:pPr>
        <w:widowControl/>
        <w:numPr>
          <w:ilvl w:val="0"/>
          <w:numId w:val="21"/>
        </w:numPr>
        <w:tabs>
          <w:tab w:val="left" w:pos="360"/>
          <w:tab w:val="left" w:pos="600"/>
        </w:tabs>
        <w:autoSpaceDE w:val="0"/>
        <w:autoSpaceDN w:val="0"/>
        <w:adjustRightInd w:val="0"/>
        <w:spacing w:line="276" w:lineRule="auto"/>
        <w:ind w:left="360"/>
        <w:jc w:val="both"/>
        <w:rPr>
          <w:spacing w:val="6"/>
          <w:sz w:val="26"/>
          <w:szCs w:val="26"/>
          <w:lang w:val="ro-RO"/>
        </w:rPr>
      </w:pPr>
      <w:r w:rsidRPr="00A84B8A">
        <w:rPr>
          <w:spacing w:val="6"/>
          <w:sz w:val="26"/>
          <w:szCs w:val="26"/>
          <w:lang w:val="ro-RO"/>
        </w:rPr>
        <w:t>regulilor de acces si obligatiilor personalului extern in incinta ELCEN, conform procedurilor/ instructiunilor in domeniul SSM, SU si PM aplicabile si convenției de SSM-SU-PM.</w:t>
      </w:r>
    </w:p>
    <w:p w:rsidR="00A84B8A" w:rsidRPr="00A84B8A" w:rsidRDefault="00A84B8A" w:rsidP="00A84B8A">
      <w:pPr>
        <w:tabs>
          <w:tab w:val="left" w:pos="360"/>
          <w:tab w:val="left" w:pos="600"/>
        </w:tabs>
        <w:autoSpaceDE w:val="0"/>
        <w:autoSpaceDN w:val="0"/>
        <w:adjustRightInd w:val="0"/>
        <w:spacing w:line="276" w:lineRule="auto"/>
        <w:jc w:val="both"/>
        <w:rPr>
          <w:spacing w:val="6"/>
          <w:sz w:val="26"/>
          <w:szCs w:val="26"/>
          <w:lang w:val="ro-RO"/>
        </w:rPr>
      </w:pPr>
      <w:r w:rsidRPr="00A84B8A">
        <w:rPr>
          <w:b/>
          <w:spacing w:val="6"/>
          <w:sz w:val="26"/>
          <w:szCs w:val="26"/>
          <w:lang w:val="ro-RO"/>
        </w:rPr>
        <w:t xml:space="preserve">(3) </w:t>
      </w:r>
      <w:r w:rsidRPr="00A84B8A">
        <w:rPr>
          <w:spacing w:val="6"/>
          <w:sz w:val="26"/>
          <w:szCs w:val="26"/>
          <w:lang w:val="ro-RO"/>
        </w:rPr>
        <w:t xml:space="preserve">La finalul instructajului se va întocmi o </w:t>
      </w:r>
      <w:r w:rsidRPr="00A84B8A">
        <w:rPr>
          <w:b/>
          <w:spacing w:val="6"/>
          <w:sz w:val="26"/>
          <w:szCs w:val="26"/>
          <w:lang w:val="ro-RO"/>
        </w:rPr>
        <w:t xml:space="preserve">fişǎ de instruire colectiva privind SSM-SU-PM </w:t>
      </w:r>
      <w:r w:rsidRPr="00A84B8A">
        <w:rPr>
          <w:i/>
          <w:spacing w:val="6"/>
          <w:sz w:val="26"/>
          <w:szCs w:val="26"/>
          <w:lang w:val="ro-RO"/>
        </w:rPr>
        <w:t>(formular anexa 2)</w:t>
      </w:r>
      <w:r w:rsidRPr="00A84B8A">
        <w:rPr>
          <w:spacing w:val="6"/>
          <w:sz w:val="26"/>
          <w:szCs w:val="26"/>
          <w:lang w:val="ro-RO"/>
        </w:rPr>
        <w:t xml:space="preserve">, care se va anexa la convenţia de SSM-SU-PM. </w:t>
      </w:r>
    </w:p>
    <w:p w:rsidR="00A84B8A" w:rsidRPr="00A84B8A" w:rsidRDefault="00A84B8A" w:rsidP="00A84B8A">
      <w:pPr>
        <w:pStyle w:val="BodyText"/>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2.</w:t>
      </w:r>
      <w:r w:rsidRPr="00A84B8A">
        <w:rPr>
          <w:rFonts w:ascii="Times New Roman" w:hAnsi="Times New Roman"/>
          <w:spacing w:val="6"/>
          <w:sz w:val="26"/>
          <w:szCs w:val="26"/>
          <w:lang w:val="ro-RO"/>
        </w:rPr>
        <w:t xml:space="preserve"> Reprezentantul ELCEN/ CTE/ UR va anexa la convenţia de SSM-SU-PM, dupa caz, </w:t>
      </w:r>
      <w:r w:rsidRPr="00A84B8A">
        <w:rPr>
          <w:rFonts w:ascii="Times New Roman" w:hAnsi="Times New Roman"/>
          <w:b/>
          <w:spacing w:val="6"/>
          <w:sz w:val="26"/>
          <w:szCs w:val="26"/>
          <w:lang w:val="ro-RO"/>
        </w:rPr>
        <w:t>schiţa amplasǎrii organizǎrii de şantier, a traseelor pe care trebuie sǎ se deplaseze personalul contractantului,</w:t>
      </w:r>
      <w:r w:rsidRPr="00A84B8A">
        <w:rPr>
          <w:rFonts w:ascii="Times New Roman" w:hAnsi="Times New Roman"/>
          <w:spacing w:val="6"/>
          <w:sz w:val="26"/>
          <w:szCs w:val="26"/>
          <w:lang w:val="ro-RO"/>
        </w:rPr>
        <w:t xml:space="preserve"> </w:t>
      </w:r>
      <w:r w:rsidRPr="00A84B8A">
        <w:rPr>
          <w:rFonts w:ascii="Times New Roman" w:hAnsi="Times New Roman"/>
          <w:b/>
          <w:spacing w:val="6"/>
          <w:sz w:val="26"/>
          <w:szCs w:val="26"/>
          <w:lang w:val="ro-RO"/>
        </w:rPr>
        <w:t xml:space="preserve">autorizaţia de lucru/ PV de predare în reparaţie a mijlocului de producție, permisul de lucru cu foc, PV de predare a frontului de lucru, PV de predare-primire a mijloacelor de intervenție </w:t>
      </w:r>
      <w:r w:rsidRPr="00A84B8A">
        <w:rPr>
          <w:rFonts w:ascii="Times New Roman" w:hAnsi="Times New Roman"/>
          <w:spacing w:val="6"/>
          <w:sz w:val="26"/>
          <w:szCs w:val="26"/>
          <w:lang w:val="ro-RO"/>
        </w:rPr>
        <w:t xml:space="preserve">si/sau alte documente de lucru şi va stabili in scris </w:t>
      </w:r>
      <w:r w:rsidRPr="00A84B8A">
        <w:rPr>
          <w:rFonts w:ascii="Times New Roman" w:hAnsi="Times New Roman"/>
          <w:b/>
          <w:spacing w:val="6"/>
          <w:sz w:val="26"/>
          <w:szCs w:val="26"/>
          <w:lang w:val="ro-RO"/>
        </w:rPr>
        <w:t>locurile de amplasare/ depozitare a echipamentelor/ barăcilor, materialelor/ substanțelor chimice si deşeurilor contractantului.</w:t>
      </w:r>
    </w:p>
    <w:p w:rsidR="00A84B8A" w:rsidRDefault="00A84B8A" w:rsidP="00A84B8A">
      <w:pPr>
        <w:pStyle w:val="BodyText"/>
        <w:spacing w:line="276" w:lineRule="auto"/>
        <w:ind w:firstLine="720"/>
        <w:rPr>
          <w:rFonts w:ascii="Times New Roman" w:hAnsi="Times New Roman"/>
          <w:spacing w:val="6"/>
          <w:sz w:val="26"/>
          <w:szCs w:val="26"/>
          <w:lang w:val="ro-RO"/>
        </w:rPr>
      </w:pPr>
    </w:p>
    <w:p w:rsidR="0036369C" w:rsidRPr="00A84B8A" w:rsidRDefault="0036369C" w:rsidP="00A84B8A">
      <w:pPr>
        <w:pStyle w:val="BodyText"/>
        <w:spacing w:line="276" w:lineRule="auto"/>
        <w:ind w:firstLine="720"/>
        <w:rPr>
          <w:rFonts w:ascii="Times New Roman" w:hAnsi="Times New Roman"/>
          <w:spacing w:val="6"/>
          <w:sz w:val="26"/>
          <w:szCs w:val="26"/>
          <w:lang w:val="ro-RO"/>
        </w:rPr>
      </w:pPr>
    </w:p>
    <w:p w:rsidR="00A84B8A" w:rsidRPr="00A84B8A" w:rsidRDefault="00A84B8A" w:rsidP="00A84B8A">
      <w:pPr>
        <w:pStyle w:val="BodyText"/>
        <w:spacing w:line="276" w:lineRule="auto"/>
        <w:ind w:firstLine="720"/>
        <w:rPr>
          <w:rFonts w:ascii="Times New Roman" w:hAnsi="Times New Roman"/>
          <w:b/>
          <w:bCs/>
          <w:spacing w:val="6"/>
          <w:sz w:val="26"/>
          <w:szCs w:val="26"/>
          <w:lang w:val="ro-RO"/>
        </w:rPr>
      </w:pPr>
      <w:r w:rsidRPr="00A84B8A">
        <w:rPr>
          <w:rFonts w:ascii="Times New Roman" w:hAnsi="Times New Roman"/>
          <w:b/>
          <w:bCs/>
          <w:spacing w:val="6"/>
          <w:sz w:val="26"/>
          <w:szCs w:val="26"/>
          <w:lang w:val="ro-RO"/>
        </w:rPr>
        <w:t>III. REGLEMENTĂRI FINALE</w:t>
      </w:r>
    </w:p>
    <w:p w:rsidR="00A84B8A" w:rsidRPr="00A84B8A" w:rsidRDefault="00A84B8A" w:rsidP="00A84B8A">
      <w:pPr>
        <w:pStyle w:val="BodyText"/>
        <w:tabs>
          <w:tab w:val="left" w:pos="960"/>
        </w:tabs>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1.</w:t>
      </w:r>
      <w:r w:rsidRPr="00A84B8A">
        <w:rPr>
          <w:rFonts w:ascii="Times New Roman" w:hAnsi="Times New Roman"/>
          <w:spacing w:val="6"/>
          <w:sz w:val="26"/>
          <w:szCs w:val="26"/>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w:t>
      </w:r>
      <w:r w:rsidRPr="00A84B8A">
        <w:rPr>
          <w:rFonts w:ascii="Times New Roman" w:hAnsi="Times New Roman"/>
          <w:spacing w:val="6"/>
          <w:sz w:val="26"/>
          <w:szCs w:val="26"/>
          <w:lang w:val="ro-RO"/>
        </w:rPr>
        <w:lastRenderedPageBreak/>
        <w:t xml:space="preserve">de răspândire a bolilor infectocontagioase cu transmitere comunitara, inclusiv a masurilor pentru combaterea raspandirii acestora.        </w:t>
      </w:r>
    </w:p>
    <w:p w:rsidR="00A84B8A" w:rsidRPr="00A84B8A" w:rsidRDefault="00A84B8A" w:rsidP="00A84B8A">
      <w:pPr>
        <w:pStyle w:val="BodyText"/>
        <w:tabs>
          <w:tab w:val="left" w:pos="960"/>
        </w:tabs>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2.</w:t>
      </w:r>
      <w:r w:rsidRPr="00A84B8A">
        <w:rPr>
          <w:rFonts w:ascii="Times New Roman" w:hAnsi="Times New Roman"/>
          <w:spacing w:val="6"/>
          <w:sz w:val="26"/>
          <w:szCs w:val="26"/>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84B8A" w:rsidRPr="00A84B8A" w:rsidRDefault="00A84B8A" w:rsidP="00A84B8A">
      <w:pPr>
        <w:pStyle w:val="BodyText"/>
        <w:tabs>
          <w:tab w:val="left" w:pos="960"/>
        </w:tabs>
        <w:spacing w:line="276" w:lineRule="auto"/>
        <w:ind w:firstLine="720"/>
        <w:rPr>
          <w:rFonts w:ascii="Times New Roman" w:hAnsi="Times New Roman"/>
          <w:b/>
          <w:spacing w:val="6"/>
          <w:sz w:val="26"/>
          <w:szCs w:val="26"/>
          <w:lang w:val="ro-RO"/>
        </w:rPr>
      </w:pPr>
      <w:r w:rsidRPr="00A84B8A">
        <w:rPr>
          <w:rFonts w:ascii="Times New Roman" w:hAnsi="Times New Roman"/>
          <w:b/>
          <w:spacing w:val="6"/>
          <w:sz w:val="26"/>
          <w:szCs w:val="26"/>
          <w:lang w:val="ro-RO"/>
        </w:rPr>
        <w:t>Art. 3.</w:t>
      </w:r>
      <w:r w:rsidRPr="00A84B8A">
        <w:rPr>
          <w:rFonts w:ascii="Times New Roman" w:hAnsi="Times New Roman"/>
          <w:spacing w:val="6"/>
          <w:sz w:val="26"/>
          <w:szCs w:val="26"/>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84B8A" w:rsidRPr="00A84B8A" w:rsidRDefault="00A84B8A" w:rsidP="00A84B8A">
      <w:pPr>
        <w:pStyle w:val="BodyText"/>
        <w:tabs>
          <w:tab w:val="left" w:pos="960"/>
        </w:tabs>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4.</w:t>
      </w:r>
      <w:r w:rsidRPr="00A84B8A">
        <w:rPr>
          <w:rFonts w:ascii="Times New Roman" w:hAnsi="Times New Roman"/>
          <w:spacing w:val="6"/>
          <w:sz w:val="26"/>
          <w:szCs w:val="26"/>
          <w:lang w:val="ro-RO"/>
        </w:rPr>
        <w:t xml:space="preserve"> Pǎrtile sunt obligate sǎ rǎspundǎ reciproc la solicitari referitoare la rezolvarea problemelor potenţiale sau la cele care au intervenit pe parcursul derulǎrii activitǎţilor.  </w:t>
      </w:r>
    </w:p>
    <w:p w:rsidR="00A84B8A" w:rsidRPr="00A84B8A" w:rsidRDefault="00A84B8A" w:rsidP="00A84B8A">
      <w:pPr>
        <w:pStyle w:val="BodyText"/>
        <w:tabs>
          <w:tab w:val="left" w:pos="960"/>
        </w:tabs>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5.</w:t>
      </w:r>
      <w:r w:rsidRPr="00A84B8A">
        <w:rPr>
          <w:rFonts w:ascii="Times New Roman" w:hAnsi="Times New Roman"/>
          <w:spacing w:val="6"/>
          <w:sz w:val="26"/>
          <w:szCs w:val="26"/>
          <w:lang w:val="ro-RO"/>
        </w:rPr>
        <w:t xml:space="preserve"> Partile au obligaţia sǎ anunţe conducerea partenerului de contract/ convenție ori de câte ori se constatǎ abateri de orice fel referitoare la convenţia de SSM-SU-PM, din partea personalului din subordine.</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ab/>
      </w:r>
      <w:r w:rsidRPr="00A84B8A">
        <w:rPr>
          <w:rFonts w:ascii="Times New Roman" w:hAnsi="Times New Roman"/>
          <w:b/>
          <w:spacing w:val="6"/>
          <w:sz w:val="26"/>
          <w:szCs w:val="26"/>
          <w:lang w:val="ro-RO"/>
        </w:rPr>
        <w:t xml:space="preserve">Art. 6. </w:t>
      </w:r>
      <w:r w:rsidRPr="00A84B8A">
        <w:rPr>
          <w:rFonts w:ascii="Times New Roman" w:hAnsi="Times New Roman"/>
          <w:spacing w:val="6"/>
          <w:sz w:val="26"/>
          <w:szCs w:val="26"/>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ab/>
      </w:r>
      <w:r w:rsidRPr="00A84B8A">
        <w:rPr>
          <w:rFonts w:ascii="Times New Roman" w:hAnsi="Times New Roman"/>
          <w:b/>
          <w:spacing w:val="6"/>
          <w:sz w:val="26"/>
          <w:szCs w:val="26"/>
          <w:lang w:val="ro-RO"/>
        </w:rPr>
        <w:t xml:space="preserve">Art. 7. (1) </w:t>
      </w:r>
      <w:r w:rsidRPr="00A84B8A">
        <w:rPr>
          <w:rFonts w:ascii="Times New Roman" w:hAnsi="Times New Roman"/>
          <w:spacing w:val="6"/>
          <w:sz w:val="26"/>
          <w:szCs w:val="26"/>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(2)</w:t>
      </w:r>
      <w:r w:rsidRPr="00A84B8A">
        <w:rPr>
          <w:rFonts w:ascii="Times New Roman" w:hAnsi="Times New Roman"/>
          <w:spacing w:val="6"/>
          <w:sz w:val="26"/>
          <w:szCs w:val="26"/>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(3)</w:t>
      </w:r>
      <w:r w:rsidRPr="00A84B8A">
        <w:rPr>
          <w:rFonts w:ascii="Times New Roman" w:hAnsi="Times New Roman"/>
          <w:spacing w:val="6"/>
          <w:sz w:val="26"/>
          <w:szCs w:val="26"/>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84B8A" w:rsidRPr="00A84B8A" w:rsidRDefault="00A84B8A" w:rsidP="00A84B8A">
      <w:pPr>
        <w:pStyle w:val="BodyText"/>
        <w:tabs>
          <w:tab w:val="left" w:pos="720"/>
        </w:tabs>
        <w:spacing w:line="276" w:lineRule="auto"/>
        <w:ind w:firstLine="720"/>
        <w:rPr>
          <w:rFonts w:ascii="Times New Roman" w:hAnsi="Times New Roman"/>
          <w:spacing w:val="6"/>
          <w:sz w:val="26"/>
          <w:szCs w:val="26"/>
          <w:lang w:val="ro-RO"/>
        </w:rPr>
      </w:pPr>
      <w:r w:rsidRPr="00A84B8A">
        <w:rPr>
          <w:rFonts w:ascii="Times New Roman" w:hAnsi="Times New Roman"/>
          <w:b/>
          <w:spacing w:val="6"/>
          <w:sz w:val="26"/>
          <w:szCs w:val="26"/>
          <w:lang w:val="ro-RO"/>
        </w:rPr>
        <w:t>Art. 8.</w:t>
      </w:r>
      <w:r w:rsidRPr="00A84B8A">
        <w:rPr>
          <w:rFonts w:ascii="Times New Roman" w:hAnsi="Times New Roman"/>
          <w:spacing w:val="6"/>
          <w:sz w:val="26"/>
          <w:szCs w:val="26"/>
          <w:lang w:val="ro-RO"/>
        </w:rPr>
        <w:t xml:space="preserve"> </w:t>
      </w:r>
      <w:r w:rsidRPr="00A84B8A">
        <w:rPr>
          <w:rFonts w:ascii="Times New Roman" w:hAnsi="Times New Roman"/>
          <w:b/>
          <w:spacing w:val="6"/>
          <w:sz w:val="26"/>
          <w:szCs w:val="26"/>
          <w:lang w:val="ro-RO"/>
        </w:rPr>
        <w:t>(1)</w:t>
      </w:r>
      <w:r w:rsidRPr="00A84B8A">
        <w:rPr>
          <w:rFonts w:ascii="Times New Roman" w:hAnsi="Times New Roman"/>
          <w:spacing w:val="6"/>
          <w:sz w:val="26"/>
          <w:szCs w:val="26"/>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b/>
          <w:spacing w:val="6"/>
          <w:sz w:val="26"/>
          <w:szCs w:val="26"/>
          <w:lang w:val="ro-RO"/>
        </w:rPr>
        <w:t>(2)</w:t>
      </w:r>
      <w:r w:rsidRPr="00A84B8A">
        <w:rPr>
          <w:rFonts w:ascii="Times New Roman" w:hAnsi="Times New Roman"/>
          <w:spacing w:val="6"/>
          <w:sz w:val="26"/>
          <w:szCs w:val="26"/>
          <w:lang w:val="ro-RO"/>
        </w:rPr>
        <w:t xml:space="preserve"> La constatarea unor abateri de la legislaţie, reprezentantul ELCEN/ CTE/ UR poate întrerupe lucrarea pâna la înlǎturarea de cǎtre contractant a neregulilor constatate.</w:t>
      </w:r>
    </w:p>
    <w:p w:rsidR="00A84B8A" w:rsidRPr="00A84B8A" w:rsidRDefault="00A84B8A" w:rsidP="00A84B8A">
      <w:pPr>
        <w:tabs>
          <w:tab w:val="left" w:pos="960"/>
        </w:tabs>
        <w:spacing w:line="276" w:lineRule="auto"/>
        <w:ind w:firstLine="720"/>
        <w:jc w:val="both"/>
        <w:rPr>
          <w:spacing w:val="6"/>
          <w:sz w:val="26"/>
          <w:szCs w:val="26"/>
          <w:lang w:val="ro-RO"/>
        </w:rPr>
      </w:pPr>
      <w:r w:rsidRPr="00A84B8A">
        <w:rPr>
          <w:b/>
          <w:spacing w:val="6"/>
          <w:sz w:val="26"/>
          <w:szCs w:val="26"/>
          <w:lang w:val="ro-RO"/>
        </w:rPr>
        <w:t xml:space="preserve">Art. 9. </w:t>
      </w:r>
      <w:r w:rsidRPr="00A84B8A">
        <w:rPr>
          <w:spacing w:val="6"/>
          <w:sz w:val="26"/>
          <w:szCs w:val="26"/>
          <w:lang w:val="ro-RO"/>
        </w:rPr>
        <w:t>La finalizarea lucrărilor/ serviciilor/ activității prevǎzute în contract/ conventie, partile vor stabili condiţiile în care trebuie efectuate probele, precum şi sarcinile şi responsabilitǎţile in domeniul SSM, SU si PM.</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ab/>
      </w:r>
      <w:r w:rsidRPr="00A84B8A">
        <w:rPr>
          <w:rFonts w:ascii="Times New Roman" w:hAnsi="Times New Roman"/>
          <w:b/>
          <w:spacing w:val="6"/>
          <w:sz w:val="26"/>
          <w:szCs w:val="26"/>
          <w:lang w:val="ro-RO"/>
        </w:rPr>
        <w:t>Art. 10.</w:t>
      </w:r>
      <w:r w:rsidRPr="00A84B8A">
        <w:rPr>
          <w:rFonts w:ascii="Times New Roman" w:hAnsi="Times New Roman"/>
          <w:spacing w:val="6"/>
          <w:sz w:val="26"/>
          <w:szCs w:val="26"/>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ab/>
      </w:r>
      <w:r w:rsidRPr="00A84B8A">
        <w:rPr>
          <w:rFonts w:ascii="Times New Roman" w:hAnsi="Times New Roman"/>
          <w:b/>
          <w:spacing w:val="6"/>
          <w:sz w:val="26"/>
          <w:szCs w:val="26"/>
          <w:lang w:val="ro-RO"/>
        </w:rPr>
        <w:t>Art. 11.</w:t>
      </w:r>
      <w:r w:rsidRPr="00A84B8A">
        <w:rPr>
          <w:rFonts w:ascii="Times New Roman" w:hAnsi="Times New Roman"/>
          <w:spacing w:val="6"/>
          <w:sz w:val="26"/>
          <w:szCs w:val="26"/>
          <w:lang w:val="ro-RO"/>
        </w:rPr>
        <w:t xml:space="preserve"> Convenţia de SSM-SU-PM încheiata nu se substituie prevederilor legislaţiei aplicabile in vigoare.</w:t>
      </w:r>
    </w:p>
    <w:p w:rsidR="00A84B8A" w:rsidRPr="00A84B8A" w:rsidRDefault="00A84B8A" w:rsidP="00A84B8A">
      <w:pPr>
        <w:pStyle w:val="BodyText"/>
        <w:tabs>
          <w:tab w:val="left" w:pos="72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lastRenderedPageBreak/>
        <w:tab/>
      </w:r>
      <w:r w:rsidRPr="00A84B8A">
        <w:rPr>
          <w:rFonts w:ascii="Times New Roman" w:hAnsi="Times New Roman"/>
          <w:b/>
          <w:spacing w:val="6"/>
          <w:sz w:val="26"/>
          <w:szCs w:val="26"/>
          <w:lang w:val="ro-RO"/>
        </w:rPr>
        <w:t>Art. 12.</w:t>
      </w:r>
      <w:r w:rsidRPr="00A84B8A">
        <w:rPr>
          <w:rFonts w:ascii="Times New Roman" w:hAnsi="Times New Roman"/>
          <w:spacing w:val="6"/>
          <w:sz w:val="26"/>
          <w:szCs w:val="26"/>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b/>
          <w:bCs/>
          <w:spacing w:val="6"/>
          <w:sz w:val="26"/>
          <w:szCs w:val="26"/>
          <w:lang w:val="ro-RO"/>
        </w:rPr>
      </w:pPr>
      <w:r w:rsidRPr="00A84B8A">
        <w:rPr>
          <w:rFonts w:ascii="Times New Roman" w:hAnsi="Times New Roman"/>
          <w:b/>
          <w:spacing w:val="6"/>
          <w:sz w:val="26"/>
          <w:szCs w:val="26"/>
          <w:lang w:val="ro-RO"/>
        </w:rPr>
        <w:t xml:space="preserve">            BENEFICIAR/ PROPRIETAR</w:t>
      </w:r>
      <w:r w:rsidRPr="00A84B8A">
        <w:rPr>
          <w:rFonts w:ascii="Times New Roman" w:hAnsi="Times New Roman"/>
          <w:b/>
          <w:bCs/>
          <w:spacing w:val="6"/>
          <w:sz w:val="26"/>
          <w:szCs w:val="26"/>
          <w:lang w:val="ro-RO"/>
        </w:rPr>
        <w:t xml:space="preserve">                                    CONTRACTANT</w:t>
      </w:r>
    </w:p>
    <w:p w:rsidR="00A84B8A" w:rsidRPr="00A84B8A" w:rsidRDefault="00A84B8A" w:rsidP="00A84B8A">
      <w:pPr>
        <w:pStyle w:val="BodyText"/>
        <w:spacing w:line="276" w:lineRule="auto"/>
        <w:rPr>
          <w:rFonts w:ascii="Times New Roman" w:hAnsi="Times New Roman"/>
          <w:b/>
          <w:bCs/>
          <w:spacing w:val="6"/>
          <w:sz w:val="26"/>
          <w:szCs w:val="26"/>
          <w:lang w:val="ro-RO"/>
        </w:rPr>
      </w:pPr>
      <w:r w:rsidRPr="00A84B8A">
        <w:rPr>
          <w:rFonts w:ascii="Times New Roman" w:hAnsi="Times New Roman"/>
          <w:b/>
          <w:bCs/>
          <w:spacing w:val="6"/>
          <w:sz w:val="26"/>
          <w:szCs w:val="26"/>
          <w:lang w:val="ro-RO"/>
        </w:rPr>
        <w:t xml:space="preserve">      </w:t>
      </w: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 xml:space="preserve">            ……………………………........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tabs>
          <w:tab w:val="left" w:pos="720"/>
          <w:tab w:val="left" w:pos="900"/>
        </w:tabs>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 xml:space="preserve">            Responsabil SSM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 xml:space="preserve">            Responsabil SU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r w:rsidRPr="00A84B8A">
        <w:rPr>
          <w:rFonts w:ascii="Times New Roman" w:hAnsi="Times New Roman"/>
          <w:spacing w:val="6"/>
          <w:sz w:val="26"/>
          <w:szCs w:val="26"/>
          <w:lang w:val="ro-RO"/>
        </w:rPr>
        <w:t xml:space="preserve">            Responsabil PM .......................</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Default="00A84B8A"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Default="0036369C" w:rsidP="00A84B8A">
      <w:pPr>
        <w:pStyle w:val="BodyText"/>
        <w:spacing w:line="276" w:lineRule="auto"/>
        <w:rPr>
          <w:rFonts w:ascii="Times New Roman" w:hAnsi="Times New Roman"/>
          <w:spacing w:val="6"/>
          <w:sz w:val="26"/>
          <w:szCs w:val="26"/>
          <w:lang w:val="ro-RO"/>
        </w:rPr>
      </w:pPr>
    </w:p>
    <w:p w:rsidR="0036369C" w:rsidRPr="00A84B8A" w:rsidRDefault="0036369C"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36369C" w:rsidRDefault="00A84B8A" w:rsidP="00A84B8A">
      <w:pPr>
        <w:pStyle w:val="BodyText"/>
        <w:jc w:val="right"/>
        <w:rPr>
          <w:rFonts w:ascii="Times New Roman" w:hAnsi="Times New Roman"/>
          <w:sz w:val="26"/>
          <w:szCs w:val="26"/>
          <w:lang w:val="ro-RO"/>
        </w:rPr>
      </w:pPr>
      <w:r w:rsidRPr="00A84B8A">
        <w:rPr>
          <w:rFonts w:ascii="Times New Roman" w:hAnsi="Times New Roman"/>
          <w:sz w:val="26"/>
          <w:szCs w:val="26"/>
          <w:lang w:val="ro-RO"/>
        </w:rPr>
        <w:lastRenderedPageBreak/>
        <w:t xml:space="preserve">  </w:t>
      </w:r>
    </w:p>
    <w:p w:rsidR="00A84B8A" w:rsidRPr="00A84B8A" w:rsidRDefault="00A84B8A" w:rsidP="00A84B8A">
      <w:pPr>
        <w:pStyle w:val="BodyText"/>
        <w:jc w:val="right"/>
        <w:rPr>
          <w:rFonts w:ascii="Times New Roman" w:hAnsi="Times New Roman"/>
          <w:sz w:val="26"/>
          <w:szCs w:val="26"/>
          <w:lang w:val="ro-RO"/>
        </w:rPr>
      </w:pPr>
      <w:r w:rsidRPr="00A84B8A">
        <w:rPr>
          <w:rFonts w:ascii="Times New Roman" w:hAnsi="Times New Roman"/>
          <w:sz w:val="26"/>
          <w:szCs w:val="26"/>
          <w:lang w:val="ro-RO"/>
        </w:rPr>
        <w:t xml:space="preserve">     ANEXA nr. 1</w:t>
      </w:r>
    </w:p>
    <w:p w:rsidR="00A84B8A" w:rsidRPr="00A84B8A" w:rsidRDefault="00A84B8A" w:rsidP="00A84B8A">
      <w:pPr>
        <w:pStyle w:val="BodyText"/>
        <w:jc w:val="right"/>
        <w:rPr>
          <w:rFonts w:ascii="Times New Roman" w:hAnsi="Times New Roman"/>
          <w:sz w:val="26"/>
          <w:szCs w:val="26"/>
          <w:lang w:val="ro-RO"/>
        </w:rPr>
      </w:pPr>
    </w:p>
    <w:p w:rsidR="00A84B8A" w:rsidRPr="00A84B8A" w:rsidRDefault="00A84B8A" w:rsidP="00A84B8A">
      <w:pPr>
        <w:pStyle w:val="BodyText"/>
        <w:jc w:val="right"/>
        <w:rPr>
          <w:rFonts w:ascii="Times New Roman" w:hAnsi="Times New Roman"/>
          <w:sz w:val="26"/>
          <w:szCs w:val="26"/>
          <w:lang w:val="ro-RO"/>
        </w:rPr>
      </w:pPr>
    </w:p>
    <w:p w:rsidR="00A84B8A" w:rsidRPr="00A84B8A" w:rsidRDefault="00A84B8A" w:rsidP="00A84B8A">
      <w:pPr>
        <w:jc w:val="center"/>
        <w:rPr>
          <w:b/>
          <w:sz w:val="26"/>
          <w:szCs w:val="26"/>
          <w:lang w:val="pt-BR"/>
        </w:rPr>
      </w:pPr>
      <w:r w:rsidRPr="00A84B8A">
        <w:rPr>
          <w:b/>
          <w:sz w:val="26"/>
          <w:szCs w:val="26"/>
          <w:lang w:val="pt-BR"/>
        </w:rPr>
        <w:t xml:space="preserve">                                                                  APROBAT</w:t>
      </w:r>
    </w:p>
    <w:p w:rsidR="00A84B8A" w:rsidRPr="00A84B8A" w:rsidRDefault="00A84B8A" w:rsidP="00A84B8A">
      <w:pPr>
        <w:jc w:val="center"/>
        <w:rPr>
          <w:sz w:val="26"/>
          <w:szCs w:val="26"/>
          <w:lang w:val="pt-BR"/>
        </w:rPr>
      </w:pPr>
    </w:p>
    <w:p w:rsidR="00A84B8A" w:rsidRPr="00A84B8A" w:rsidRDefault="00A84B8A" w:rsidP="00A84B8A">
      <w:pPr>
        <w:jc w:val="center"/>
        <w:rPr>
          <w:sz w:val="26"/>
          <w:szCs w:val="26"/>
          <w:lang w:val="pt-BR"/>
        </w:rPr>
      </w:pPr>
      <w:r w:rsidRPr="00A84B8A">
        <w:rPr>
          <w:sz w:val="26"/>
          <w:szCs w:val="26"/>
          <w:lang w:val="pt-BR"/>
        </w:rPr>
        <w:t xml:space="preserve">                                                                 Director CTE ............................../Uzina de Reparatii</w:t>
      </w:r>
    </w:p>
    <w:p w:rsidR="00A84B8A" w:rsidRPr="00A84B8A" w:rsidRDefault="00A84B8A" w:rsidP="00A84B8A">
      <w:pPr>
        <w:jc w:val="center"/>
        <w:rPr>
          <w:sz w:val="26"/>
          <w:szCs w:val="26"/>
          <w:lang w:val="pt-BR"/>
        </w:rPr>
      </w:pPr>
    </w:p>
    <w:p w:rsidR="00A84B8A" w:rsidRPr="00A84B8A" w:rsidRDefault="00A84B8A" w:rsidP="00A84B8A">
      <w:pPr>
        <w:jc w:val="center"/>
        <w:rPr>
          <w:sz w:val="26"/>
          <w:szCs w:val="26"/>
          <w:lang w:val="pt-BR"/>
        </w:rPr>
      </w:pPr>
      <w:r w:rsidRPr="00A84B8A">
        <w:rPr>
          <w:sz w:val="26"/>
          <w:szCs w:val="26"/>
          <w:lang w:val="pt-BR"/>
        </w:rPr>
        <w:t xml:space="preserve">  </w:t>
      </w:r>
    </w:p>
    <w:p w:rsidR="00A84B8A" w:rsidRPr="00A84B8A" w:rsidRDefault="00A84B8A" w:rsidP="00A84B8A">
      <w:pPr>
        <w:rPr>
          <w:sz w:val="26"/>
          <w:szCs w:val="26"/>
          <w:lang w:val="pt-BR"/>
        </w:rPr>
      </w:pPr>
    </w:p>
    <w:p w:rsidR="00A84B8A" w:rsidRPr="00A84B8A" w:rsidRDefault="00A84B8A" w:rsidP="00A84B8A">
      <w:pPr>
        <w:spacing w:line="276" w:lineRule="auto"/>
        <w:jc w:val="center"/>
        <w:rPr>
          <w:b/>
          <w:spacing w:val="6"/>
          <w:sz w:val="26"/>
          <w:szCs w:val="26"/>
          <w:lang w:val="pt-BR"/>
        </w:rPr>
      </w:pPr>
      <w:r w:rsidRPr="00A84B8A">
        <w:rPr>
          <w:b/>
          <w:spacing w:val="6"/>
          <w:sz w:val="26"/>
          <w:szCs w:val="26"/>
          <w:lang w:val="pt-BR"/>
        </w:rPr>
        <w:t>LISTA</w:t>
      </w:r>
    </w:p>
    <w:p w:rsidR="00A84B8A" w:rsidRPr="00A84B8A" w:rsidRDefault="00A84B8A" w:rsidP="00A84B8A">
      <w:pPr>
        <w:spacing w:line="276" w:lineRule="auto"/>
        <w:jc w:val="center"/>
        <w:rPr>
          <w:spacing w:val="6"/>
          <w:sz w:val="26"/>
          <w:szCs w:val="26"/>
          <w:lang w:val="pt-BR"/>
        </w:rPr>
      </w:pPr>
    </w:p>
    <w:p w:rsidR="00A84B8A" w:rsidRPr="00A84B8A" w:rsidRDefault="00A84B8A" w:rsidP="00A84B8A">
      <w:pPr>
        <w:spacing w:line="276" w:lineRule="auto"/>
        <w:jc w:val="both"/>
        <w:rPr>
          <w:spacing w:val="6"/>
          <w:sz w:val="26"/>
          <w:szCs w:val="26"/>
          <w:lang w:val="pt-BR"/>
        </w:rPr>
      </w:pPr>
      <w:r w:rsidRPr="00A84B8A">
        <w:rPr>
          <w:spacing w:val="6"/>
          <w:sz w:val="26"/>
          <w:szCs w:val="26"/>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84B8A" w:rsidRPr="00A84B8A" w:rsidRDefault="00A84B8A" w:rsidP="00A84B8A">
      <w:pPr>
        <w:spacing w:line="276" w:lineRule="auto"/>
        <w:jc w:val="both"/>
        <w:rPr>
          <w:spacing w:val="6"/>
          <w:sz w:val="26"/>
          <w:szCs w:val="26"/>
          <w:lang w:val="pt-BR"/>
        </w:rPr>
      </w:pPr>
    </w:p>
    <w:p w:rsidR="00A84B8A" w:rsidRPr="00A84B8A" w:rsidRDefault="00A84B8A" w:rsidP="00A84B8A">
      <w:pPr>
        <w:jc w:val="both"/>
        <w:rPr>
          <w:sz w:val="26"/>
          <w:szCs w:val="26"/>
          <w:lang w:val="pt-BR"/>
        </w:rPr>
      </w:pPr>
      <w:r w:rsidRPr="00A84B8A">
        <w:rPr>
          <w:sz w:val="26"/>
          <w:szCs w:val="26"/>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84B8A" w:rsidRPr="00A84B8A" w:rsidTr="00A84B8A">
        <w:trPr>
          <w:trHeight w:val="534"/>
        </w:trPr>
        <w:tc>
          <w:tcPr>
            <w:tcW w:w="63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ind w:left="-108" w:right="-108"/>
              <w:jc w:val="center"/>
              <w:rPr>
                <w:b/>
                <w:spacing w:val="6"/>
                <w:sz w:val="26"/>
                <w:szCs w:val="26"/>
              </w:rPr>
            </w:pPr>
            <w:r w:rsidRPr="00A84B8A">
              <w:rPr>
                <w:b/>
                <w:spacing w:val="6"/>
                <w:sz w:val="26"/>
                <w:szCs w:val="26"/>
              </w:rPr>
              <w:t>Nr. crt.</w:t>
            </w:r>
          </w:p>
        </w:tc>
        <w:tc>
          <w:tcPr>
            <w:tcW w:w="415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jc w:val="center"/>
              <w:rPr>
                <w:b/>
                <w:spacing w:val="6"/>
                <w:sz w:val="26"/>
                <w:szCs w:val="26"/>
              </w:rPr>
            </w:pPr>
            <w:r w:rsidRPr="00A84B8A">
              <w:rPr>
                <w:b/>
                <w:spacing w:val="6"/>
                <w:sz w:val="26"/>
                <w:szCs w:val="26"/>
              </w:rPr>
              <w:t>Numele şi prenumele</w:t>
            </w:r>
          </w:p>
        </w:tc>
        <w:tc>
          <w:tcPr>
            <w:tcW w:w="2855"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jc w:val="center"/>
              <w:rPr>
                <w:b/>
                <w:spacing w:val="6"/>
                <w:sz w:val="26"/>
                <w:szCs w:val="26"/>
              </w:rPr>
            </w:pPr>
            <w:r w:rsidRPr="00A84B8A">
              <w:rPr>
                <w:b/>
                <w:spacing w:val="6"/>
                <w:sz w:val="26"/>
                <w:szCs w:val="26"/>
              </w:rPr>
              <w:t>Act identitate</w:t>
            </w:r>
          </w:p>
        </w:tc>
        <w:tc>
          <w:tcPr>
            <w:tcW w:w="2175"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jc w:val="center"/>
              <w:rPr>
                <w:b/>
                <w:spacing w:val="6"/>
                <w:sz w:val="26"/>
                <w:szCs w:val="26"/>
              </w:rPr>
            </w:pPr>
            <w:r w:rsidRPr="00A84B8A">
              <w:rPr>
                <w:b/>
                <w:spacing w:val="6"/>
                <w:sz w:val="26"/>
                <w:szCs w:val="26"/>
              </w:rPr>
              <w:t>Functia</w:t>
            </w:r>
          </w:p>
        </w:tc>
      </w:tr>
      <w:tr w:rsidR="00A84B8A" w:rsidRPr="00A84B8A" w:rsidTr="00A84B8A">
        <w:trPr>
          <w:trHeight w:val="479"/>
        </w:trPr>
        <w:tc>
          <w:tcPr>
            <w:tcW w:w="63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pacing w:val="6"/>
                <w:sz w:val="26"/>
                <w:szCs w:val="26"/>
                <w:lang w:val="fr-FR"/>
              </w:rPr>
            </w:pPr>
          </w:p>
        </w:tc>
        <w:tc>
          <w:tcPr>
            <w:tcW w:w="415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lang w:val="ro-RO"/>
              </w:rPr>
            </w:pPr>
          </w:p>
        </w:tc>
        <w:tc>
          <w:tcPr>
            <w:tcW w:w="2855"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pacing w:val="6"/>
                <w:sz w:val="26"/>
                <w:szCs w:val="26"/>
                <w:lang w:val="fr-FR"/>
              </w:rPr>
            </w:pPr>
          </w:p>
        </w:tc>
        <w:tc>
          <w:tcPr>
            <w:tcW w:w="2175"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pacing w:val="6"/>
                <w:sz w:val="26"/>
                <w:szCs w:val="26"/>
                <w:lang w:val="fr-FR"/>
              </w:rPr>
            </w:pPr>
          </w:p>
        </w:tc>
      </w:tr>
    </w:tbl>
    <w:p w:rsidR="00A84B8A" w:rsidRPr="00A84B8A" w:rsidRDefault="00A84B8A" w:rsidP="00A84B8A">
      <w:pPr>
        <w:rPr>
          <w:spacing w:val="6"/>
          <w:sz w:val="26"/>
          <w:szCs w:val="26"/>
          <w:lang w:val="fr-FR"/>
        </w:rPr>
      </w:pPr>
    </w:p>
    <w:p w:rsidR="00A84B8A" w:rsidRPr="00A84B8A" w:rsidRDefault="00A84B8A" w:rsidP="00A84B8A">
      <w:pPr>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3000"/>
        <w:gridCol w:w="3000"/>
        <w:gridCol w:w="3240"/>
      </w:tblGrid>
      <w:tr w:rsidR="00A84B8A" w:rsidRPr="00A84B8A" w:rsidTr="00A84B8A">
        <w:trPr>
          <w:trHeight w:val="766"/>
        </w:trPr>
        <w:tc>
          <w:tcPr>
            <w:tcW w:w="600" w:type="dxa"/>
          </w:tcPr>
          <w:p w:rsidR="00A84B8A" w:rsidRPr="00A84B8A" w:rsidRDefault="00A84B8A" w:rsidP="00A84B8A">
            <w:pPr>
              <w:rPr>
                <w:b/>
                <w:spacing w:val="6"/>
                <w:sz w:val="26"/>
                <w:szCs w:val="26"/>
                <w:lang w:val="fr-FR"/>
              </w:rPr>
            </w:pPr>
            <w:r w:rsidRPr="00A84B8A">
              <w:rPr>
                <w:b/>
                <w:spacing w:val="6"/>
                <w:sz w:val="26"/>
                <w:szCs w:val="26"/>
                <w:lang w:val="fr-FR"/>
              </w:rPr>
              <w:t>Nr. crt.</w:t>
            </w:r>
          </w:p>
        </w:tc>
        <w:tc>
          <w:tcPr>
            <w:tcW w:w="3000" w:type="dxa"/>
          </w:tcPr>
          <w:p w:rsidR="00A84B8A" w:rsidRPr="00A84B8A" w:rsidRDefault="00A84B8A" w:rsidP="00A84B8A">
            <w:pPr>
              <w:jc w:val="center"/>
              <w:rPr>
                <w:b/>
                <w:spacing w:val="6"/>
                <w:sz w:val="26"/>
                <w:szCs w:val="26"/>
                <w:lang w:val="fr-FR"/>
              </w:rPr>
            </w:pPr>
            <w:r w:rsidRPr="00A84B8A">
              <w:rPr>
                <w:b/>
                <w:spacing w:val="6"/>
                <w:sz w:val="26"/>
                <w:szCs w:val="26"/>
                <w:lang w:val="fr-FR"/>
              </w:rPr>
              <w:t>Autovehicul</w:t>
            </w:r>
          </w:p>
        </w:tc>
        <w:tc>
          <w:tcPr>
            <w:tcW w:w="3000" w:type="dxa"/>
          </w:tcPr>
          <w:p w:rsidR="00A84B8A" w:rsidRPr="00A84B8A" w:rsidRDefault="00A84B8A" w:rsidP="00A84B8A">
            <w:pPr>
              <w:jc w:val="center"/>
              <w:rPr>
                <w:b/>
                <w:spacing w:val="6"/>
                <w:sz w:val="26"/>
                <w:szCs w:val="26"/>
                <w:lang w:val="fr-FR"/>
              </w:rPr>
            </w:pPr>
            <w:r w:rsidRPr="00A84B8A">
              <w:rPr>
                <w:b/>
                <w:spacing w:val="6"/>
                <w:sz w:val="26"/>
                <w:szCs w:val="26"/>
                <w:lang w:val="fr-FR"/>
              </w:rPr>
              <w:t>Nr. inmatriculare</w:t>
            </w:r>
          </w:p>
        </w:tc>
        <w:tc>
          <w:tcPr>
            <w:tcW w:w="3240" w:type="dxa"/>
          </w:tcPr>
          <w:p w:rsidR="00A84B8A" w:rsidRPr="00A84B8A" w:rsidRDefault="00A84B8A" w:rsidP="00A84B8A">
            <w:pPr>
              <w:jc w:val="center"/>
              <w:rPr>
                <w:b/>
                <w:spacing w:val="6"/>
                <w:sz w:val="26"/>
                <w:szCs w:val="26"/>
                <w:lang w:val="fr-FR"/>
              </w:rPr>
            </w:pPr>
            <w:r w:rsidRPr="00A84B8A">
              <w:rPr>
                <w:b/>
                <w:spacing w:val="6"/>
                <w:sz w:val="26"/>
                <w:szCs w:val="26"/>
                <w:lang w:val="fr-FR"/>
              </w:rPr>
              <w:t>Numele conducatorului auto</w:t>
            </w:r>
          </w:p>
        </w:tc>
      </w:tr>
      <w:tr w:rsidR="00A84B8A" w:rsidRPr="00A84B8A" w:rsidTr="00A84B8A">
        <w:trPr>
          <w:trHeight w:val="504"/>
        </w:trPr>
        <w:tc>
          <w:tcPr>
            <w:tcW w:w="600" w:type="dxa"/>
          </w:tcPr>
          <w:p w:rsidR="00A84B8A" w:rsidRPr="00A84B8A" w:rsidRDefault="00A84B8A" w:rsidP="00A84B8A">
            <w:pPr>
              <w:rPr>
                <w:spacing w:val="6"/>
                <w:sz w:val="26"/>
                <w:szCs w:val="26"/>
                <w:lang w:val="fr-FR"/>
              </w:rPr>
            </w:pPr>
          </w:p>
        </w:tc>
        <w:tc>
          <w:tcPr>
            <w:tcW w:w="3000" w:type="dxa"/>
          </w:tcPr>
          <w:p w:rsidR="00A84B8A" w:rsidRPr="00A84B8A" w:rsidRDefault="00A84B8A" w:rsidP="00A84B8A">
            <w:pPr>
              <w:rPr>
                <w:spacing w:val="6"/>
                <w:sz w:val="26"/>
                <w:szCs w:val="26"/>
                <w:lang w:val="fr-FR"/>
              </w:rPr>
            </w:pPr>
          </w:p>
        </w:tc>
        <w:tc>
          <w:tcPr>
            <w:tcW w:w="3000" w:type="dxa"/>
          </w:tcPr>
          <w:p w:rsidR="00A84B8A" w:rsidRPr="00A84B8A" w:rsidRDefault="00A84B8A" w:rsidP="00A84B8A">
            <w:pPr>
              <w:rPr>
                <w:spacing w:val="6"/>
                <w:sz w:val="26"/>
                <w:szCs w:val="26"/>
                <w:lang w:val="fr-FR"/>
              </w:rPr>
            </w:pPr>
          </w:p>
        </w:tc>
        <w:tc>
          <w:tcPr>
            <w:tcW w:w="3240" w:type="dxa"/>
          </w:tcPr>
          <w:p w:rsidR="00A84B8A" w:rsidRPr="00A84B8A" w:rsidRDefault="00A84B8A" w:rsidP="00A84B8A">
            <w:pPr>
              <w:rPr>
                <w:spacing w:val="6"/>
                <w:sz w:val="26"/>
                <w:szCs w:val="26"/>
                <w:lang w:val="fr-FR"/>
              </w:rPr>
            </w:pPr>
          </w:p>
        </w:tc>
      </w:tr>
    </w:tbl>
    <w:p w:rsidR="00A84B8A" w:rsidRPr="00A84B8A" w:rsidRDefault="00A84B8A" w:rsidP="00A84B8A">
      <w:pPr>
        <w:rPr>
          <w:spacing w:val="6"/>
          <w:sz w:val="26"/>
          <w:szCs w:val="26"/>
          <w:lang w:val="fr-FR"/>
        </w:rPr>
      </w:pPr>
    </w:p>
    <w:p w:rsidR="00A84B8A" w:rsidRPr="00A84B8A" w:rsidRDefault="00A84B8A" w:rsidP="00A84B8A">
      <w:pPr>
        <w:jc w:val="both"/>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6840"/>
        <w:gridCol w:w="2400"/>
      </w:tblGrid>
      <w:tr w:rsidR="00A84B8A" w:rsidRPr="00A84B8A" w:rsidTr="00A84B8A">
        <w:tc>
          <w:tcPr>
            <w:tcW w:w="600" w:type="dxa"/>
          </w:tcPr>
          <w:p w:rsidR="00A84B8A" w:rsidRPr="00A84B8A" w:rsidRDefault="00A84B8A" w:rsidP="00A84B8A">
            <w:pPr>
              <w:rPr>
                <w:b/>
                <w:spacing w:val="6"/>
                <w:sz w:val="26"/>
                <w:szCs w:val="26"/>
                <w:lang w:val="fr-FR"/>
              </w:rPr>
            </w:pPr>
            <w:r w:rsidRPr="00A84B8A">
              <w:rPr>
                <w:b/>
                <w:spacing w:val="6"/>
                <w:sz w:val="26"/>
                <w:szCs w:val="26"/>
                <w:lang w:val="fr-FR"/>
              </w:rPr>
              <w:t>Nr. crt.</w:t>
            </w:r>
          </w:p>
        </w:tc>
        <w:tc>
          <w:tcPr>
            <w:tcW w:w="6840" w:type="dxa"/>
          </w:tcPr>
          <w:p w:rsidR="00A84B8A" w:rsidRPr="00A84B8A" w:rsidRDefault="00A84B8A" w:rsidP="00A84B8A">
            <w:pPr>
              <w:jc w:val="center"/>
              <w:rPr>
                <w:b/>
                <w:spacing w:val="6"/>
                <w:sz w:val="26"/>
                <w:szCs w:val="26"/>
                <w:lang w:val="fr-FR"/>
              </w:rPr>
            </w:pPr>
            <w:r w:rsidRPr="00A84B8A">
              <w:rPr>
                <w:b/>
                <w:spacing w:val="6"/>
                <w:sz w:val="26"/>
                <w:szCs w:val="26"/>
                <w:lang w:val="fr-FR"/>
              </w:rPr>
              <w:t>Denumire echipamente/ materiale/ substante chimice</w:t>
            </w:r>
          </w:p>
        </w:tc>
        <w:tc>
          <w:tcPr>
            <w:tcW w:w="2400" w:type="dxa"/>
          </w:tcPr>
          <w:p w:rsidR="00A84B8A" w:rsidRPr="00A84B8A" w:rsidRDefault="00A84B8A" w:rsidP="00A84B8A">
            <w:pPr>
              <w:jc w:val="center"/>
              <w:rPr>
                <w:b/>
                <w:spacing w:val="6"/>
                <w:sz w:val="26"/>
                <w:szCs w:val="26"/>
                <w:lang w:val="fr-FR"/>
              </w:rPr>
            </w:pPr>
            <w:r w:rsidRPr="00A84B8A">
              <w:rPr>
                <w:b/>
                <w:spacing w:val="6"/>
                <w:sz w:val="26"/>
                <w:szCs w:val="26"/>
                <w:lang w:val="fr-FR"/>
              </w:rPr>
              <w:t>Nr. buc</w:t>
            </w:r>
            <w:proofErr w:type="gramStart"/>
            <w:r w:rsidRPr="00A84B8A">
              <w:rPr>
                <w:b/>
                <w:spacing w:val="6"/>
                <w:sz w:val="26"/>
                <w:szCs w:val="26"/>
                <w:lang w:val="fr-FR"/>
              </w:rPr>
              <w:t>./</w:t>
            </w:r>
            <w:proofErr w:type="gramEnd"/>
            <w:r w:rsidRPr="00A84B8A">
              <w:rPr>
                <w:b/>
                <w:spacing w:val="6"/>
                <w:sz w:val="26"/>
                <w:szCs w:val="26"/>
                <w:lang w:val="fr-FR"/>
              </w:rPr>
              <w:t>cantitate</w:t>
            </w:r>
          </w:p>
        </w:tc>
      </w:tr>
      <w:tr w:rsidR="00A84B8A" w:rsidRPr="00A84B8A" w:rsidTr="00A84B8A">
        <w:trPr>
          <w:trHeight w:val="474"/>
        </w:trPr>
        <w:tc>
          <w:tcPr>
            <w:tcW w:w="600" w:type="dxa"/>
          </w:tcPr>
          <w:p w:rsidR="00A84B8A" w:rsidRPr="00A84B8A" w:rsidRDefault="00A84B8A" w:rsidP="00A84B8A">
            <w:pPr>
              <w:rPr>
                <w:spacing w:val="6"/>
                <w:sz w:val="26"/>
                <w:szCs w:val="26"/>
                <w:lang w:val="fr-FR"/>
              </w:rPr>
            </w:pPr>
          </w:p>
        </w:tc>
        <w:tc>
          <w:tcPr>
            <w:tcW w:w="6840" w:type="dxa"/>
          </w:tcPr>
          <w:p w:rsidR="00A84B8A" w:rsidRPr="00A84B8A" w:rsidRDefault="00A84B8A" w:rsidP="00A84B8A">
            <w:pPr>
              <w:rPr>
                <w:spacing w:val="6"/>
                <w:sz w:val="26"/>
                <w:szCs w:val="26"/>
                <w:lang w:val="fr-FR"/>
              </w:rPr>
            </w:pPr>
          </w:p>
        </w:tc>
        <w:tc>
          <w:tcPr>
            <w:tcW w:w="2400" w:type="dxa"/>
          </w:tcPr>
          <w:p w:rsidR="00A84B8A" w:rsidRPr="00A84B8A" w:rsidRDefault="00A84B8A" w:rsidP="00A84B8A">
            <w:pPr>
              <w:rPr>
                <w:spacing w:val="6"/>
                <w:sz w:val="26"/>
                <w:szCs w:val="26"/>
                <w:lang w:val="fr-FR"/>
              </w:rPr>
            </w:pPr>
          </w:p>
        </w:tc>
      </w:tr>
    </w:tbl>
    <w:p w:rsidR="00A84B8A" w:rsidRPr="00A84B8A" w:rsidRDefault="00A84B8A" w:rsidP="00A84B8A">
      <w:pPr>
        <w:rPr>
          <w:sz w:val="26"/>
          <w:szCs w:val="26"/>
          <w:lang w:val="fr-FR"/>
        </w:rPr>
      </w:pPr>
    </w:p>
    <w:p w:rsidR="00A84B8A" w:rsidRPr="00A84B8A" w:rsidRDefault="00A84B8A" w:rsidP="00A84B8A">
      <w:pPr>
        <w:rPr>
          <w:sz w:val="26"/>
          <w:szCs w:val="26"/>
          <w:lang w:val="fr-FR"/>
        </w:rPr>
      </w:pPr>
    </w:p>
    <w:p w:rsidR="00A84B8A" w:rsidRPr="00A84B8A" w:rsidRDefault="00A84B8A" w:rsidP="00A84B8A">
      <w:pPr>
        <w:rPr>
          <w:b/>
          <w:spacing w:val="6"/>
          <w:sz w:val="26"/>
          <w:szCs w:val="26"/>
        </w:rPr>
      </w:pPr>
      <w:r w:rsidRPr="00A84B8A">
        <w:rPr>
          <w:sz w:val="26"/>
          <w:szCs w:val="26"/>
        </w:rPr>
        <w:t xml:space="preserve">                                                                                                        </w:t>
      </w:r>
      <w:r w:rsidRPr="00A84B8A">
        <w:rPr>
          <w:b/>
          <w:spacing w:val="6"/>
          <w:sz w:val="26"/>
          <w:szCs w:val="26"/>
        </w:rPr>
        <w:t xml:space="preserve">Contractant,                                                       </w:t>
      </w:r>
    </w:p>
    <w:p w:rsidR="00A84B8A" w:rsidRPr="00A84B8A" w:rsidRDefault="00A84B8A" w:rsidP="00A84B8A">
      <w:pPr>
        <w:ind w:left="4320"/>
        <w:jc w:val="center"/>
        <w:rPr>
          <w:spacing w:val="6"/>
          <w:sz w:val="26"/>
          <w:szCs w:val="26"/>
        </w:rPr>
      </w:pPr>
      <w:r w:rsidRPr="00A84B8A">
        <w:rPr>
          <w:spacing w:val="6"/>
          <w:sz w:val="26"/>
          <w:szCs w:val="26"/>
        </w:rPr>
        <w:t xml:space="preserve">                                                                                                .......…………………..………..………………</w:t>
      </w:r>
    </w:p>
    <w:p w:rsidR="00A84B8A" w:rsidRPr="00A84B8A" w:rsidRDefault="00A84B8A" w:rsidP="00A84B8A">
      <w:pPr>
        <w:rPr>
          <w:spacing w:val="6"/>
          <w:sz w:val="26"/>
          <w:szCs w:val="26"/>
        </w:rPr>
      </w:pPr>
      <w:r w:rsidRPr="00A84B8A">
        <w:rPr>
          <w:spacing w:val="6"/>
          <w:sz w:val="26"/>
          <w:szCs w:val="26"/>
        </w:rPr>
        <w:t xml:space="preserve">                         </w:t>
      </w:r>
    </w:p>
    <w:p w:rsidR="00A84B8A" w:rsidRPr="00A84B8A" w:rsidRDefault="00A84B8A" w:rsidP="00A84B8A">
      <w:pPr>
        <w:rPr>
          <w:spacing w:val="6"/>
          <w:sz w:val="26"/>
          <w:szCs w:val="26"/>
        </w:rPr>
      </w:pPr>
      <w:r w:rsidRPr="00A84B8A">
        <w:rPr>
          <w:spacing w:val="6"/>
          <w:sz w:val="26"/>
          <w:szCs w:val="26"/>
        </w:rPr>
        <w:t xml:space="preserve">                                                   </w:t>
      </w:r>
    </w:p>
    <w:p w:rsidR="00A84B8A" w:rsidRPr="00A84B8A" w:rsidRDefault="00A84B8A" w:rsidP="00A84B8A">
      <w:pPr>
        <w:spacing w:line="276" w:lineRule="auto"/>
        <w:rPr>
          <w:spacing w:val="6"/>
          <w:sz w:val="26"/>
          <w:szCs w:val="26"/>
          <w:lang w:val="fr-FR"/>
        </w:rPr>
      </w:pPr>
      <w:r w:rsidRPr="00A84B8A">
        <w:rPr>
          <w:b/>
          <w:spacing w:val="6"/>
          <w:sz w:val="26"/>
          <w:szCs w:val="26"/>
          <w:lang w:val="fr-FR"/>
        </w:rPr>
        <w:t>Nota:</w:t>
      </w:r>
      <w:r w:rsidRPr="00A84B8A">
        <w:rPr>
          <w:spacing w:val="6"/>
          <w:sz w:val="26"/>
          <w:szCs w:val="26"/>
          <w:lang w:val="fr-FR"/>
        </w:rPr>
        <w:t xml:space="preserve"> nr. </w:t>
      </w:r>
      <w:proofErr w:type="gramStart"/>
      <w:r w:rsidRPr="00A84B8A">
        <w:rPr>
          <w:spacing w:val="6"/>
          <w:sz w:val="26"/>
          <w:szCs w:val="26"/>
          <w:lang w:val="fr-FR"/>
        </w:rPr>
        <w:t>tel</w:t>
      </w:r>
      <w:proofErr w:type="gramEnd"/>
      <w:r w:rsidRPr="00A84B8A">
        <w:rPr>
          <w:spacing w:val="6"/>
          <w:sz w:val="26"/>
          <w:szCs w:val="26"/>
          <w:lang w:val="fr-FR"/>
        </w:rPr>
        <w:t xml:space="preserve">. </w:t>
      </w:r>
      <w:proofErr w:type="gramStart"/>
      <w:r w:rsidRPr="00A84B8A">
        <w:rPr>
          <w:spacing w:val="6"/>
          <w:sz w:val="26"/>
          <w:szCs w:val="26"/>
          <w:lang w:val="fr-FR"/>
        </w:rPr>
        <w:t>de</w:t>
      </w:r>
      <w:proofErr w:type="gramEnd"/>
      <w:r w:rsidRPr="00A84B8A">
        <w:rPr>
          <w:spacing w:val="6"/>
          <w:sz w:val="26"/>
          <w:szCs w:val="26"/>
          <w:lang w:val="fr-FR"/>
        </w:rPr>
        <w:t xml:space="preserve"> contact în cazul producerii unui eveniment:</w:t>
      </w:r>
    </w:p>
    <w:p w:rsidR="00A84B8A" w:rsidRPr="00A84B8A" w:rsidRDefault="00A84B8A" w:rsidP="00A84B8A">
      <w:pPr>
        <w:spacing w:line="276" w:lineRule="auto"/>
        <w:rPr>
          <w:spacing w:val="6"/>
          <w:sz w:val="26"/>
          <w:szCs w:val="26"/>
        </w:rPr>
      </w:pPr>
      <w:r w:rsidRPr="00A84B8A">
        <w:rPr>
          <w:spacing w:val="6"/>
          <w:sz w:val="26"/>
          <w:szCs w:val="26"/>
          <w:lang w:val="fr-FR"/>
        </w:rPr>
        <w:t xml:space="preserve">          </w:t>
      </w:r>
      <w:r w:rsidRPr="00A84B8A">
        <w:rPr>
          <w:spacing w:val="6"/>
          <w:sz w:val="26"/>
          <w:szCs w:val="26"/>
        </w:rPr>
        <w:t>Contractant …………………………………………</w:t>
      </w:r>
    </w:p>
    <w:p w:rsidR="00A84B8A" w:rsidRPr="00A84B8A" w:rsidRDefault="00A84B8A" w:rsidP="00A84B8A">
      <w:pPr>
        <w:spacing w:line="276" w:lineRule="auto"/>
        <w:rPr>
          <w:spacing w:val="6"/>
          <w:sz w:val="26"/>
          <w:szCs w:val="26"/>
        </w:rPr>
      </w:pPr>
      <w:r w:rsidRPr="00A84B8A">
        <w:rPr>
          <w:spacing w:val="6"/>
          <w:sz w:val="26"/>
          <w:szCs w:val="26"/>
        </w:rPr>
        <w:t xml:space="preserve">          Subcontractant ……………………………………..   </w:t>
      </w:r>
    </w:p>
    <w:p w:rsidR="00A84B8A" w:rsidRPr="00A84B8A" w:rsidRDefault="00A84B8A" w:rsidP="00A84B8A">
      <w:pPr>
        <w:spacing w:line="276" w:lineRule="auto"/>
        <w:rPr>
          <w:spacing w:val="6"/>
          <w:sz w:val="26"/>
          <w:szCs w:val="26"/>
        </w:rPr>
      </w:pPr>
      <w:r w:rsidRPr="00A84B8A">
        <w:rPr>
          <w:spacing w:val="6"/>
          <w:sz w:val="26"/>
          <w:szCs w:val="26"/>
        </w:rPr>
        <w:t xml:space="preserve">          Coordonator lucrare…………....……………………</w:t>
      </w: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pStyle w:val="BodyText"/>
        <w:spacing w:line="276" w:lineRule="auto"/>
        <w:rPr>
          <w:rFonts w:ascii="Times New Roman" w:hAnsi="Times New Roman"/>
          <w:spacing w:val="6"/>
          <w:sz w:val="26"/>
          <w:szCs w:val="26"/>
          <w:lang w:val="ro-RO"/>
        </w:rPr>
      </w:pPr>
    </w:p>
    <w:p w:rsidR="00A84B8A" w:rsidRPr="00A84B8A" w:rsidRDefault="00A84B8A" w:rsidP="00A84B8A">
      <w:pPr>
        <w:spacing w:line="276" w:lineRule="auto"/>
        <w:jc w:val="center"/>
        <w:rPr>
          <w:b/>
          <w:i/>
          <w:spacing w:val="6"/>
          <w:sz w:val="26"/>
          <w:szCs w:val="26"/>
        </w:rPr>
      </w:pPr>
      <w:proofErr w:type="gramStart"/>
      <w:r w:rsidRPr="00A84B8A">
        <w:rPr>
          <w:b/>
          <w:i/>
          <w:spacing w:val="6"/>
          <w:sz w:val="26"/>
          <w:szCs w:val="26"/>
        </w:rPr>
        <w:t>FIŞ</w:t>
      </w:r>
      <w:r w:rsidRPr="00A84B8A">
        <w:rPr>
          <w:b/>
          <w:bCs/>
          <w:i/>
          <w:spacing w:val="6"/>
          <w:sz w:val="26"/>
          <w:szCs w:val="26"/>
          <w:lang w:val="ro-RO"/>
        </w:rPr>
        <w:t>Ă</w:t>
      </w:r>
      <w:r w:rsidRPr="00A84B8A">
        <w:rPr>
          <w:b/>
          <w:i/>
          <w:spacing w:val="6"/>
          <w:sz w:val="26"/>
          <w:szCs w:val="26"/>
        </w:rPr>
        <w:t xml:space="preserve">  DE</w:t>
      </w:r>
      <w:proofErr w:type="gramEnd"/>
      <w:r w:rsidRPr="00A84B8A">
        <w:rPr>
          <w:b/>
          <w:i/>
          <w:spacing w:val="6"/>
          <w:sz w:val="26"/>
          <w:szCs w:val="26"/>
        </w:rPr>
        <w:t xml:space="preserve">  INSTRUIRE  COLECTIV</w:t>
      </w:r>
      <w:r w:rsidRPr="00A84B8A">
        <w:rPr>
          <w:b/>
          <w:bCs/>
          <w:i/>
          <w:spacing w:val="6"/>
          <w:sz w:val="26"/>
          <w:szCs w:val="26"/>
          <w:lang w:val="ro-RO"/>
        </w:rPr>
        <w:t>Ă</w:t>
      </w:r>
    </w:p>
    <w:p w:rsidR="00A84B8A" w:rsidRPr="00A84B8A" w:rsidRDefault="00A84B8A" w:rsidP="00A84B8A">
      <w:pPr>
        <w:spacing w:line="276" w:lineRule="auto"/>
        <w:jc w:val="center"/>
        <w:rPr>
          <w:spacing w:val="6"/>
          <w:sz w:val="26"/>
          <w:szCs w:val="26"/>
        </w:rPr>
      </w:pPr>
      <w:proofErr w:type="gramStart"/>
      <w:r w:rsidRPr="00A84B8A">
        <w:rPr>
          <w:spacing w:val="6"/>
          <w:sz w:val="26"/>
          <w:szCs w:val="26"/>
        </w:rPr>
        <w:t>privind</w:t>
      </w:r>
      <w:proofErr w:type="gramEnd"/>
      <w:r w:rsidRPr="00A84B8A">
        <w:rPr>
          <w:spacing w:val="6"/>
          <w:sz w:val="26"/>
          <w:szCs w:val="26"/>
        </w:rPr>
        <w:t xml:space="preserve"> securitatea şi sanǎtatea în munca - situaţii de urgenţǎ - protecţia mediului</w:t>
      </w:r>
    </w:p>
    <w:p w:rsidR="00A84B8A" w:rsidRPr="00A84B8A" w:rsidRDefault="00A84B8A" w:rsidP="00A84B8A">
      <w:pPr>
        <w:spacing w:line="276" w:lineRule="auto"/>
        <w:jc w:val="center"/>
        <w:rPr>
          <w:spacing w:val="6"/>
          <w:sz w:val="26"/>
          <w:szCs w:val="26"/>
        </w:rPr>
      </w:pPr>
      <w:proofErr w:type="gramStart"/>
      <w:r w:rsidRPr="00A84B8A">
        <w:rPr>
          <w:spacing w:val="6"/>
          <w:sz w:val="26"/>
          <w:szCs w:val="26"/>
        </w:rPr>
        <w:t>întocmita</w:t>
      </w:r>
      <w:proofErr w:type="gramEnd"/>
      <w:r w:rsidRPr="00A84B8A">
        <w:rPr>
          <w:spacing w:val="6"/>
          <w:sz w:val="26"/>
          <w:szCs w:val="26"/>
        </w:rPr>
        <w:t xml:space="preserve"> azi ………………………</w:t>
      </w:r>
    </w:p>
    <w:p w:rsidR="00A84B8A" w:rsidRPr="00A84B8A" w:rsidRDefault="00A84B8A" w:rsidP="00A84B8A">
      <w:pPr>
        <w:spacing w:line="276" w:lineRule="auto"/>
        <w:jc w:val="center"/>
        <w:rPr>
          <w:spacing w:val="6"/>
          <w:sz w:val="26"/>
          <w:szCs w:val="26"/>
          <w:lang w:val="it-IT"/>
        </w:rPr>
      </w:pPr>
      <w:r w:rsidRPr="00A84B8A">
        <w:rPr>
          <w:spacing w:val="6"/>
          <w:sz w:val="26"/>
          <w:szCs w:val="26"/>
          <w:lang w:val="it-IT"/>
        </w:rPr>
        <w:t xml:space="preserve">în baza convenţiei nr. ............../.............................. </w:t>
      </w:r>
    </w:p>
    <w:p w:rsidR="00A84B8A" w:rsidRPr="00A84B8A" w:rsidRDefault="00A84B8A" w:rsidP="00A84B8A">
      <w:pPr>
        <w:spacing w:line="276" w:lineRule="auto"/>
        <w:jc w:val="center"/>
        <w:rPr>
          <w:spacing w:val="6"/>
          <w:sz w:val="26"/>
          <w:szCs w:val="26"/>
          <w:lang w:val="it-IT"/>
        </w:rPr>
      </w:pPr>
    </w:p>
    <w:p w:rsidR="00A84B8A" w:rsidRPr="00A84B8A" w:rsidRDefault="00A84B8A" w:rsidP="00A84B8A">
      <w:pPr>
        <w:spacing w:line="276" w:lineRule="auto"/>
        <w:jc w:val="both"/>
        <w:rPr>
          <w:spacing w:val="6"/>
          <w:sz w:val="26"/>
          <w:szCs w:val="26"/>
          <w:lang w:val="it-IT"/>
        </w:rPr>
      </w:pPr>
      <w:r w:rsidRPr="00A84B8A">
        <w:rPr>
          <w:spacing w:val="6"/>
          <w:sz w:val="26"/>
          <w:szCs w:val="26"/>
          <w:lang w:val="it-IT"/>
        </w:rPr>
        <w:tab/>
      </w:r>
    </w:p>
    <w:p w:rsidR="00A84B8A" w:rsidRPr="00A84B8A" w:rsidRDefault="00A84B8A" w:rsidP="00A84B8A">
      <w:pPr>
        <w:spacing w:line="276" w:lineRule="auto"/>
        <w:jc w:val="both"/>
        <w:rPr>
          <w:spacing w:val="6"/>
          <w:sz w:val="26"/>
          <w:szCs w:val="26"/>
          <w:lang w:val="it-IT"/>
        </w:rPr>
      </w:pPr>
      <w:r w:rsidRPr="00A84B8A">
        <w:rPr>
          <w:spacing w:val="6"/>
          <w:sz w:val="26"/>
          <w:szCs w:val="26"/>
          <w:lang w:val="it-IT"/>
        </w:rPr>
        <w:tab/>
        <w:t>Subsemnatul, .........................................................................., av</w:t>
      </w:r>
      <w:r w:rsidRPr="00A84B8A">
        <w:rPr>
          <w:spacing w:val="6"/>
          <w:sz w:val="26"/>
          <w:szCs w:val="26"/>
          <w:lang w:val="ro-RO"/>
        </w:rPr>
        <w:t>â</w:t>
      </w:r>
      <w:r w:rsidRPr="00A84B8A">
        <w:rPr>
          <w:spacing w:val="6"/>
          <w:sz w:val="26"/>
          <w:szCs w:val="26"/>
          <w:lang w:val="it-IT"/>
        </w:rPr>
        <w:t xml:space="preserve">nd funcţia de ......................................................................................., am procedat la instruirea unui numǎr de ........ persoane de la SC ..............................................................................., conform tabelului </w:t>
      </w:r>
      <w:r w:rsidRPr="00A84B8A">
        <w:rPr>
          <w:color w:val="000000"/>
          <w:spacing w:val="6"/>
          <w:sz w:val="26"/>
          <w:szCs w:val="26"/>
          <w:lang w:val="it-IT"/>
        </w:rPr>
        <w:t>nominal de mai jos</w:t>
      </w:r>
      <w:r w:rsidRPr="00A84B8A">
        <w:rPr>
          <w:spacing w:val="6"/>
          <w:sz w:val="26"/>
          <w:szCs w:val="26"/>
          <w:lang w:val="it-IT"/>
        </w:rPr>
        <w:t>, în domeniul SSM-SU-PM,  pentru prezenţa acestora în incinta CTE ............................................/ UR/ sediului central ELCEN, în perioada .........................................., conform contractului/ conventiei nr. .....................</w:t>
      </w:r>
    </w:p>
    <w:p w:rsidR="00A84B8A" w:rsidRPr="00A84B8A" w:rsidRDefault="00A84B8A" w:rsidP="00A84B8A">
      <w:pPr>
        <w:spacing w:line="276" w:lineRule="auto"/>
        <w:ind w:firstLine="720"/>
        <w:jc w:val="both"/>
        <w:rPr>
          <w:spacing w:val="6"/>
          <w:sz w:val="26"/>
          <w:szCs w:val="26"/>
          <w:lang w:val="it-IT"/>
        </w:rPr>
      </w:pPr>
      <w:r w:rsidRPr="00A84B8A">
        <w:rPr>
          <w:spacing w:val="6"/>
          <w:sz w:val="26"/>
          <w:szCs w:val="26"/>
          <w:lang w:val="ro-RO"/>
        </w:rPr>
        <w:t>Î</w:t>
      </w:r>
      <w:r w:rsidRPr="00A84B8A">
        <w:rPr>
          <w:spacing w:val="6"/>
          <w:sz w:val="26"/>
          <w:szCs w:val="26"/>
          <w:lang w:val="it-IT"/>
        </w:rPr>
        <w:t>n cadrul instruirii SSM-SU-PM s-au prelucrat urmatoarele materiale:</w:t>
      </w:r>
    </w:p>
    <w:p w:rsidR="00A84B8A" w:rsidRPr="00A84B8A" w:rsidRDefault="00A84B8A" w:rsidP="00A84B8A">
      <w:pPr>
        <w:spacing w:line="276" w:lineRule="auto"/>
        <w:jc w:val="both"/>
        <w:rPr>
          <w:spacing w:val="6"/>
          <w:sz w:val="26"/>
          <w:szCs w:val="26"/>
          <w:lang w:val="it-IT"/>
        </w:rPr>
      </w:pPr>
      <w:r w:rsidRPr="00A84B8A">
        <w:rPr>
          <w:spacing w:val="6"/>
          <w:sz w:val="26"/>
          <w:szCs w:val="26"/>
          <w:lang w:val="it-IT"/>
        </w:rPr>
        <w:t>………………………………………………………………………………………………………………………………………………………………………………………………………………………………………………………………………………………………………………………………………………………………………………………………………………………………………………………………………………………………………………………………………………………………………………………………………………………………………………………………………………………………………………………………………………………………………………………………………………………………………………………………………………………………………………………………………………………………………………………………</w:t>
      </w:r>
    </w:p>
    <w:p w:rsidR="00A84B8A" w:rsidRPr="00A84B8A" w:rsidRDefault="00A84B8A" w:rsidP="00A84B8A">
      <w:pPr>
        <w:spacing w:line="276" w:lineRule="auto"/>
        <w:jc w:val="both"/>
        <w:rPr>
          <w:spacing w:val="6"/>
          <w:sz w:val="26"/>
          <w:szCs w:val="26"/>
          <w:lang w:val="it-IT"/>
        </w:rPr>
      </w:pPr>
    </w:p>
    <w:p w:rsidR="00A84B8A" w:rsidRPr="00A84B8A" w:rsidRDefault="00A84B8A" w:rsidP="00A84B8A">
      <w:pPr>
        <w:spacing w:line="276" w:lineRule="auto"/>
        <w:jc w:val="both"/>
        <w:rPr>
          <w:spacing w:val="6"/>
          <w:sz w:val="26"/>
          <w:szCs w:val="26"/>
          <w:lang w:val="it-IT"/>
        </w:rPr>
      </w:pPr>
      <w:r w:rsidRPr="00A84B8A">
        <w:rPr>
          <w:spacing w:val="6"/>
          <w:sz w:val="26"/>
          <w:szCs w:val="26"/>
          <w:lang w:val="it-IT"/>
        </w:rPr>
        <w:tab/>
        <w:t>Prezenta fisǎ de instructaj a fost intocmita in 2 exemplare; un exemplar se pǎstreaza la RSSM ..................................................., iar un exemplar se va inmana reprezentantului contractantului.</w:t>
      </w:r>
    </w:p>
    <w:p w:rsidR="00A84B8A" w:rsidRPr="00A84B8A" w:rsidRDefault="00A84B8A" w:rsidP="00A84B8A">
      <w:pPr>
        <w:spacing w:line="276" w:lineRule="auto"/>
        <w:rPr>
          <w:spacing w:val="6"/>
          <w:sz w:val="26"/>
          <w:szCs w:val="26"/>
          <w:lang w:val="it-IT"/>
        </w:rPr>
      </w:pPr>
    </w:p>
    <w:p w:rsidR="00A84B8A" w:rsidRPr="00A84B8A" w:rsidRDefault="00A84B8A" w:rsidP="00A84B8A">
      <w:pPr>
        <w:spacing w:line="276" w:lineRule="auto"/>
        <w:rPr>
          <w:spacing w:val="6"/>
          <w:sz w:val="26"/>
          <w:szCs w:val="26"/>
          <w:lang w:val="it-IT"/>
        </w:rPr>
      </w:pPr>
      <w:r w:rsidRPr="00A84B8A">
        <w:rPr>
          <w:spacing w:val="6"/>
          <w:sz w:val="26"/>
          <w:szCs w:val="26"/>
          <w:lang w:val="it-IT"/>
        </w:rPr>
        <w:t xml:space="preserve">                                                                                         Semnǎtura, funcţia, </w:t>
      </w:r>
    </w:p>
    <w:p w:rsidR="00A84B8A" w:rsidRPr="00A84B8A" w:rsidRDefault="00A84B8A" w:rsidP="00A84B8A">
      <w:pPr>
        <w:spacing w:line="276" w:lineRule="auto"/>
        <w:rPr>
          <w:spacing w:val="6"/>
          <w:sz w:val="26"/>
          <w:szCs w:val="26"/>
          <w:lang w:val="it-IT"/>
        </w:rPr>
      </w:pPr>
      <w:r w:rsidRPr="00A84B8A">
        <w:rPr>
          <w:spacing w:val="6"/>
          <w:sz w:val="26"/>
          <w:szCs w:val="26"/>
          <w:lang w:val="it-IT"/>
        </w:rPr>
        <w:t xml:space="preserve">                                                                                 celui care a efectuat instruirea</w:t>
      </w:r>
    </w:p>
    <w:p w:rsidR="00A84B8A" w:rsidRPr="00A84B8A" w:rsidRDefault="00A84B8A" w:rsidP="00A84B8A">
      <w:pPr>
        <w:spacing w:line="276" w:lineRule="auto"/>
        <w:ind w:left="5040"/>
        <w:rPr>
          <w:spacing w:val="6"/>
          <w:sz w:val="26"/>
          <w:szCs w:val="26"/>
          <w:lang w:val="it-IT"/>
        </w:rPr>
      </w:pPr>
      <w:r w:rsidRPr="00A84B8A">
        <w:rPr>
          <w:spacing w:val="6"/>
          <w:sz w:val="26"/>
          <w:szCs w:val="26"/>
          <w:lang w:val="it-IT"/>
        </w:rPr>
        <w:t>................................................................</w:t>
      </w:r>
    </w:p>
    <w:p w:rsidR="00A84B8A" w:rsidRPr="00A84B8A" w:rsidRDefault="00A84B8A" w:rsidP="00A84B8A">
      <w:pPr>
        <w:rPr>
          <w:sz w:val="26"/>
          <w:szCs w:val="26"/>
          <w:lang w:val="it-IT"/>
        </w:rPr>
      </w:pPr>
    </w:p>
    <w:p w:rsidR="00A84B8A" w:rsidRPr="00A84B8A" w:rsidRDefault="00A84B8A" w:rsidP="00A84B8A">
      <w:pPr>
        <w:rPr>
          <w:sz w:val="26"/>
          <w:szCs w:val="26"/>
          <w:lang w:val="it-IT"/>
        </w:rPr>
      </w:pPr>
    </w:p>
    <w:p w:rsidR="00A84B8A" w:rsidRPr="00A84B8A" w:rsidRDefault="00A84B8A" w:rsidP="00A84B8A">
      <w:pPr>
        <w:rPr>
          <w:sz w:val="26"/>
          <w:szCs w:val="26"/>
          <w:lang w:val="it-IT"/>
        </w:rPr>
      </w:pPr>
    </w:p>
    <w:p w:rsidR="00A84B8A" w:rsidRPr="00A84B8A" w:rsidRDefault="00A84B8A" w:rsidP="00A84B8A">
      <w:pPr>
        <w:rPr>
          <w:sz w:val="26"/>
          <w:szCs w:val="26"/>
          <w:lang w:val="it-IT"/>
        </w:rPr>
      </w:pPr>
      <w:r w:rsidRPr="00A84B8A">
        <w:rPr>
          <w:sz w:val="26"/>
          <w:szCs w:val="26"/>
          <w:lang w:val="it-IT"/>
        </w:rPr>
        <w:t>Resp. SSM ....................................</w:t>
      </w:r>
    </w:p>
    <w:p w:rsidR="00A84B8A" w:rsidRPr="00A84B8A" w:rsidRDefault="00A84B8A" w:rsidP="00A84B8A">
      <w:pPr>
        <w:rPr>
          <w:sz w:val="26"/>
          <w:szCs w:val="26"/>
          <w:lang w:val="it-IT"/>
        </w:rPr>
      </w:pPr>
    </w:p>
    <w:p w:rsidR="00A84B8A" w:rsidRPr="00A84B8A" w:rsidRDefault="00A84B8A" w:rsidP="00A84B8A">
      <w:pPr>
        <w:rPr>
          <w:sz w:val="26"/>
          <w:szCs w:val="26"/>
          <w:lang w:val="it-IT"/>
        </w:rPr>
      </w:pPr>
      <w:r w:rsidRPr="00A84B8A">
        <w:rPr>
          <w:sz w:val="26"/>
          <w:szCs w:val="26"/>
          <w:lang w:val="it-IT"/>
        </w:rPr>
        <w:t>Resp. SU .......................................</w:t>
      </w:r>
    </w:p>
    <w:p w:rsidR="00A84B8A" w:rsidRPr="00A84B8A" w:rsidRDefault="00A84B8A" w:rsidP="00A84B8A">
      <w:pPr>
        <w:rPr>
          <w:sz w:val="26"/>
          <w:szCs w:val="26"/>
          <w:lang w:val="it-IT"/>
        </w:rPr>
      </w:pPr>
    </w:p>
    <w:p w:rsidR="00A84B8A" w:rsidRPr="00A84B8A" w:rsidRDefault="00A84B8A" w:rsidP="00A84B8A">
      <w:pPr>
        <w:rPr>
          <w:sz w:val="26"/>
          <w:szCs w:val="26"/>
          <w:lang w:val="it-IT"/>
        </w:rPr>
      </w:pPr>
      <w:r w:rsidRPr="00A84B8A">
        <w:rPr>
          <w:sz w:val="26"/>
          <w:szCs w:val="26"/>
          <w:lang w:val="it-IT"/>
        </w:rPr>
        <w:t>Resp. PM ......................................</w:t>
      </w:r>
    </w:p>
    <w:p w:rsidR="00A84B8A" w:rsidRPr="00A84B8A" w:rsidRDefault="00A84B8A" w:rsidP="00A84B8A">
      <w:pPr>
        <w:rPr>
          <w:sz w:val="26"/>
          <w:szCs w:val="26"/>
          <w:lang w:val="it-IT"/>
        </w:rPr>
      </w:pPr>
      <w:r w:rsidRPr="00A84B8A">
        <w:rPr>
          <w:sz w:val="26"/>
          <w:szCs w:val="26"/>
          <w:lang w:val="it-IT"/>
        </w:rPr>
        <w:t xml:space="preserve">                                                                                    </w:t>
      </w:r>
    </w:p>
    <w:p w:rsidR="00A84B8A" w:rsidRPr="00A84B8A" w:rsidRDefault="00A84B8A" w:rsidP="00A84B8A">
      <w:pPr>
        <w:rPr>
          <w:b/>
          <w:i/>
          <w:sz w:val="26"/>
          <w:szCs w:val="26"/>
          <w:lang w:val="it-IT"/>
        </w:rPr>
      </w:pPr>
    </w:p>
    <w:p w:rsidR="00A84B8A" w:rsidRPr="00A84B8A" w:rsidRDefault="00A84B8A" w:rsidP="00A84B8A">
      <w:pPr>
        <w:rPr>
          <w:b/>
          <w:i/>
          <w:sz w:val="26"/>
          <w:szCs w:val="26"/>
          <w:lang w:val="it-IT"/>
        </w:rPr>
      </w:pPr>
    </w:p>
    <w:p w:rsidR="00A84B8A" w:rsidRPr="00A84B8A" w:rsidRDefault="00A84B8A" w:rsidP="00A84B8A">
      <w:pPr>
        <w:spacing w:line="276" w:lineRule="auto"/>
        <w:jc w:val="center"/>
        <w:rPr>
          <w:b/>
          <w:i/>
          <w:spacing w:val="6"/>
          <w:sz w:val="26"/>
          <w:szCs w:val="26"/>
          <w:lang w:val="it-IT"/>
        </w:rPr>
      </w:pPr>
      <w:r w:rsidRPr="00A84B8A">
        <w:rPr>
          <w:b/>
          <w:i/>
          <w:spacing w:val="6"/>
          <w:sz w:val="26"/>
          <w:szCs w:val="26"/>
          <w:lang w:val="it-IT"/>
        </w:rPr>
        <w:t>TABEL  NOMINAL</w:t>
      </w:r>
    </w:p>
    <w:p w:rsidR="00A84B8A" w:rsidRPr="00A84B8A" w:rsidRDefault="00A84B8A" w:rsidP="00A84B8A">
      <w:pPr>
        <w:spacing w:line="276" w:lineRule="auto"/>
        <w:jc w:val="center"/>
        <w:rPr>
          <w:b/>
          <w:spacing w:val="6"/>
          <w:sz w:val="26"/>
          <w:szCs w:val="26"/>
          <w:lang w:val="it-IT"/>
        </w:rPr>
      </w:pPr>
      <w:r w:rsidRPr="00A84B8A">
        <w:rPr>
          <w:b/>
          <w:spacing w:val="6"/>
          <w:sz w:val="26"/>
          <w:szCs w:val="26"/>
          <w:lang w:val="it-IT"/>
        </w:rPr>
        <w:t>cu persoanele participante la instruire</w:t>
      </w:r>
    </w:p>
    <w:p w:rsidR="00A84B8A" w:rsidRPr="00A84B8A" w:rsidRDefault="00A84B8A" w:rsidP="00A84B8A">
      <w:pPr>
        <w:spacing w:line="276" w:lineRule="auto"/>
        <w:jc w:val="center"/>
        <w:rPr>
          <w:spacing w:val="6"/>
          <w:sz w:val="26"/>
          <w:szCs w:val="26"/>
          <w:lang w:val="it-IT"/>
        </w:rPr>
      </w:pPr>
    </w:p>
    <w:p w:rsidR="00A84B8A" w:rsidRPr="00A84B8A" w:rsidRDefault="00A84B8A" w:rsidP="00A84B8A">
      <w:pPr>
        <w:tabs>
          <w:tab w:val="left" w:pos="720"/>
        </w:tabs>
        <w:spacing w:line="276" w:lineRule="auto"/>
        <w:jc w:val="both"/>
        <w:rPr>
          <w:spacing w:val="6"/>
          <w:sz w:val="26"/>
          <w:szCs w:val="26"/>
          <w:lang w:val="it-IT"/>
        </w:rPr>
      </w:pPr>
      <w:r w:rsidRPr="00A84B8A">
        <w:rPr>
          <w:spacing w:val="6"/>
          <w:sz w:val="26"/>
          <w:szCs w:val="2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84B8A" w:rsidRPr="00A84B8A" w:rsidRDefault="00A84B8A" w:rsidP="00A84B8A">
      <w:pPr>
        <w:rPr>
          <w:sz w:val="26"/>
          <w:szCs w:val="26"/>
          <w:lang w:val="it-IT"/>
        </w:rPr>
      </w:pPr>
    </w:p>
    <w:p w:rsidR="00A84B8A" w:rsidRPr="00A84B8A" w:rsidRDefault="00A84B8A" w:rsidP="00A84B8A">
      <w:pPr>
        <w:rPr>
          <w:sz w:val="26"/>
          <w:szCs w:val="26"/>
          <w:lang w:val="it-IT"/>
        </w:rPr>
      </w:pPr>
    </w:p>
    <w:p w:rsidR="00A84B8A" w:rsidRPr="00A84B8A" w:rsidRDefault="00A84B8A" w:rsidP="00A84B8A">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84B8A" w:rsidRPr="00A84B8A" w:rsidTr="00A84B8A">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84B8A" w:rsidRPr="00A84B8A" w:rsidRDefault="00A84B8A" w:rsidP="00A84B8A">
            <w:pPr>
              <w:jc w:val="center"/>
              <w:rPr>
                <w:b/>
                <w:sz w:val="26"/>
                <w:szCs w:val="26"/>
              </w:rPr>
            </w:pPr>
            <w:r w:rsidRPr="00A84B8A">
              <w:rPr>
                <w:b/>
                <w:sz w:val="26"/>
                <w:szCs w:val="26"/>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84B8A" w:rsidRPr="00A84B8A" w:rsidRDefault="00A84B8A" w:rsidP="00A84B8A">
            <w:pPr>
              <w:jc w:val="center"/>
              <w:rPr>
                <w:b/>
                <w:sz w:val="26"/>
                <w:szCs w:val="26"/>
              </w:rPr>
            </w:pPr>
            <w:r w:rsidRPr="00A84B8A">
              <w:rPr>
                <w:b/>
                <w:sz w:val="26"/>
                <w:szCs w:val="26"/>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84B8A" w:rsidRPr="00A84B8A" w:rsidRDefault="00A84B8A" w:rsidP="00A84B8A">
            <w:pPr>
              <w:jc w:val="center"/>
              <w:rPr>
                <w:b/>
                <w:sz w:val="26"/>
                <w:szCs w:val="26"/>
              </w:rPr>
            </w:pPr>
            <w:r w:rsidRPr="00A84B8A">
              <w:rPr>
                <w:b/>
                <w:sz w:val="26"/>
                <w:szCs w:val="26"/>
              </w:rPr>
              <w:t>Act identitate /</w:t>
            </w:r>
          </w:p>
          <w:p w:rsidR="00A84B8A" w:rsidRPr="00A84B8A" w:rsidRDefault="00A84B8A" w:rsidP="00A84B8A">
            <w:pPr>
              <w:jc w:val="center"/>
              <w:rPr>
                <w:b/>
                <w:sz w:val="26"/>
                <w:szCs w:val="26"/>
              </w:rPr>
            </w:pPr>
            <w:r w:rsidRPr="00A84B8A">
              <w:rPr>
                <w:b/>
                <w:sz w:val="26"/>
                <w:szCs w:val="26"/>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84B8A" w:rsidRPr="00A84B8A" w:rsidRDefault="00A84B8A" w:rsidP="00A84B8A">
            <w:pPr>
              <w:jc w:val="center"/>
              <w:rPr>
                <w:b/>
                <w:sz w:val="26"/>
                <w:szCs w:val="26"/>
              </w:rPr>
            </w:pPr>
            <w:r w:rsidRPr="00A84B8A">
              <w:rPr>
                <w:b/>
                <w:sz w:val="26"/>
                <w:szCs w:val="26"/>
              </w:rPr>
              <w:t>Semnatura</w:t>
            </w:r>
          </w:p>
        </w:tc>
      </w:tr>
      <w:tr w:rsidR="00A84B8A" w:rsidRPr="00A84B8A" w:rsidTr="00A84B8A">
        <w:trPr>
          <w:trHeight w:val="140"/>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52"/>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52"/>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52"/>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52"/>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52"/>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r w:rsidR="00A84B8A" w:rsidRPr="00A84B8A" w:rsidTr="00A84B8A">
        <w:trPr>
          <w:trHeight w:val="568"/>
        </w:trPr>
        <w:tc>
          <w:tcPr>
            <w:tcW w:w="720"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3833"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c>
          <w:tcPr>
            <w:tcW w:w="2551" w:type="dxa"/>
            <w:tcBorders>
              <w:top w:val="single" w:sz="4" w:space="0" w:color="auto"/>
              <w:left w:val="single" w:sz="4" w:space="0" w:color="auto"/>
              <w:bottom w:val="single" w:sz="4" w:space="0" w:color="auto"/>
              <w:right w:val="single" w:sz="4" w:space="0" w:color="auto"/>
            </w:tcBorders>
          </w:tcPr>
          <w:p w:rsidR="00A84B8A" w:rsidRPr="00A84B8A" w:rsidRDefault="00A84B8A" w:rsidP="00A84B8A">
            <w:pPr>
              <w:rPr>
                <w:sz w:val="26"/>
                <w:szCs w:val="26"/>
              </w:rPr>
            </w:pPr>
          </w:p>
        </w:tc>
      </w:tr>
    </w:tbl>
    <w:p w:rsidR="00A84B8A" w:rsidRPr="00A84B8A" w:rsidRDefault="00A84B8A" w:rsidP="00A84B8A">
      <w:pPr>
        <w:rPr>
          <w:sz w:val="26"/>
          <w:szCs w:val="26"/>
        </w:rPr>
      </w:pPr>
    </w:p>
    <w:p w:rsidR="00A84B8A" w:rsidRPr="00A84B8A" w:rsidRDefault="00A84B8A" w:rsidP="00A84B8A">
      <w:pPr>
        <w:rPr>
          <w:sz w:val="26"/>
          <w:szCs w:val="26"/>
        </w:rPr>
      </w:pPr>
    </w:p>
    <w:p w:rsidR="00A84B8A" w:rsidRPr="00A84B8A" w:rsidRDefault="00A84B8A" w:rsidP="00A84B8A">
      <w:pPr>
        <w:spacing w:line="276" w:lineRule="auto"/>
        <w:rPr>
          <w:spacing w:val="6"/>
          <w:sz w:val="26"/>
          <w:szCs w:val="26"/>
          <w:lang w:val="it-IT"/>
        </w:rPr>
      </w:pPr>
      <w:r w:rsidRPr="00A84B8A">
        <w:rPr>
          <w:sz w:val="26"/>
          <w:szCs w:val="26"/>
          <w:lang w:val="it-IT"/>
        </w:rPr>
        <w:t xml:space="preserve">    </w:t>
      </w:r>
      <w:r w:rsidRPr="00A84B8A">
        <w:rPr>
          <w:spacing w:val="6"/>
          <w:sz w:val="26"/>
          <w:szCs w:val="26"/>
          <w:lang w:val="it-IT"/>
        </w:rPr>
        <w:t>Numele şi prenumele persoanei care a primit un exemplar</w:t>
      </w:r>
    </w:p>
    <w:p w:rsidR="00A84B8A" w:rsidRPr="00A84B8A" w:rsidRDefault="00A84B8A" w:rsidP="00A84B8A">
      <w:pPr>
        <w:spacing w:line="276" w:lineRule="auto"/>
        <w:rPr>
          <w:spacing w:val="6"/>
          <w:sz w:val="26"/>
          <w:szCs w:val="26"/>
          <w:lang w:val="it-IT"/>
        </w:rPr>
      </w:pPr>
      <w:r w:rsidRPr="00A84B8A">
        <w:rPr>
          <w:spacing w:val="6"/>
          <w:sz w:val="26"/>
          <w:szCs w:val="26"/>
          <w:lang w:val="it-IT"/>
        </w:rPr>
        <w:t xml:space="preserve">   </w:t>
      </w:r>
    </w:p>
    <w:p w:rsidR="00A84B8A" w:rsidRPr="00A84B8A" w:rsidRDefault="00A84B8A" w:rsidP="00A84B8A">
      <w:pPr>
        <w:spacing w:line="276" w:lineRule="auto"/>
        <w:rPr>
          <w:spacing w:val="6"/>
          <w:sz w:val="26"/>
          <w:szCs w:val="26"/>
        </w:rPr>
      </w:pPr>
      <w:r w:rsidRPr="00A84B8A">
        <w:rPr>
          <w:spacing w:val="6"/>
          <w:sz w:val="26"/>
          <w:szCs w:val="26"/>
          <w:lang w:val="it-IT"/>
        </w:rPr>
        <w:t xml:space="preserve">    </w:t>
      </w:r>
      <w:r w:rsidRPr="00A84B8A">
        <w:rPr>
          <w:spacing w:val="6"/>
          <w:sz w:val="26"/>
          <w:szCs w:val="26"/>
        </w:rPr>
        <w:t>……………………………….............................................</w:t>
      </w:r>
    </w:p>
    <w:p w:rsidR="00A84B8A" w:rsidRPr="00A84B8A" w:rsidRDefault="00A84B8A" w:rsidP="00A84B8A">
      <w:pPr>
        <w:spacing w:line="276" w:lineRule="auto"/>
        <w:rPr>
          <w:spacing w:val="6"/>
          <w:sz w:val="26"/>
          <w:szCs w:val="26"/>
        </w:rPr>
      </w:pPr>
    </w:p>
    <w:p w:rsidR="00A84B8A" w:rsidRPr="00A84B8A" w:rsidRDefault="00A84B8A" w:rsidP="00A84B8A">
      <w:pPr>
        <w:spacing w:line="276" w:lineRule="auto"/>
        <w:rPr>
          <w:spacing w:val="6"/>
          <w:sz w:val="26"/>
          <w:szCs w:val="26"/>
        </w:rPr>
      </w:pPr>
    </w:p>
    <w:p w:rsidR="00A84B8A" w:rsidRPr="00A84B8A" w:rsidRDefault="00A84B8A" w:rsidP="00A84B8A">
      <w:pPr>
        <w:spacing w:line="276" w:lineRule="auto"/>
        <w:rPr>
          <w:spacing w:val="6"/>
          <w:sz w:val="26"/>
          <w:szCs w:val="26"/>
        </w:rPr>
      </w:pPr>
      <w:r w:rsidRPr="00A84B8A">
        <w:rPr>
          <w:spacing w:val="6"/>
          <w:sz w:val="26"/>
          <w:szCs w:val="26"/>
        </w:rPr>
        <w:t xml:space="preserve">    Semnatura …………………………………….</w:t>
      </w:r>
    </w:p>
    <w:p w:rsidR="00A84B8A" w:rsidRPr="00A84B8A" w:rsidRDefault="00A84B8A" w:rsidP="00A84B8A">
      <w:pPr>
        <w:spacing w:line="276" w:lineRule="auto"/>
        <w:rPr>
          <w:spacing w:val="6"/>
          <w:sz w:val="26"/>
          <w:szCs w:val="26"/>
          <w:lang w:val="pt-BR"/>
        </w:rPr>
      </w:pPr>
    </w:p>
    <w:p w:rsidR="00A84B8A" w:rsidRPr="00A84B8A" w:rsidRDefault="00A84B8A" w:rsidP="00A84B8A">
      <w:pPr>
        <w:rPr>
          <w:sz w:val="26"/>
          <w:szCs w:val="26"/>
        </w:rPr>
      </w:pPr>
    </w:p>
    <w:p w:rsidR="00A84B8A" w:rsidRPr="00A84B8A" w:rsidRDefault="00A84B8A" w:rsidP="00A84B8A">
      <w:pPr>
        <w:pStyle w:val="BodyText"/>
        <w:spacing w:line="276" w:lineRule="auto"/>
        <w:rPr>
          <w:rFonts w:ascii="Times New Roman" w:hAnsi="Times New Roman"/>
          <w:spacing w:val="6"/>
          <w:sz w:val="26"/>
          <w:szCs w:val="26"/>
          <w:lang w:val="ro-RO"/>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6369C">
      <w:pPr>
        <w:widowControl/>
        <w:numPr>
          <w:ilvl w:val="1"/>
          <w:numId w:val="17"/>
        </w:numPr>
        <w:rPr>
          <w:sz w:val="28"/>
          <w:szCs w:val="28"/>
        </w:rPr>
      </w:pPr>
      <w:r w:rsidRPr="004C643C">
        <w:rPr>
          <w:sz w:val="28"/>
          <w:szCs w:val="28"/>
        </w:rPr>
        <w:t>Valoarea contractului____________</w:t>
      </w:r>
    </w:p>
    <w:p w:rsidR="004C643C" w:rsidRPr="004C643C" w:rsidRDefault="004C643C" w:rsidP="0036369C">
      <w:pPr>
        <w:widowControl/>
        <w:numPr>
          <w:ilvl w:val="1"/>
          <w:numId w:val="17"/>
        </w:numPr>
        <w:rPr>
          <w:sz w:val="28"/>
          <w:szCs w:val="28"/>
        </w:rPr>
      </w:pPr>
      <w:r w:rsidRPr="004C643C">
        <w:rPr>
          <w:sz w:val="28"/>
          <w:szCs w:val="28"/>
        </w:rPr>
        <w:t>Termenul de prestare ____________(data sau numar de zile de la perfectarea contractului)</w:t>
      </w:r>
    </w:p>
    <w:p w:rsidR="004C643C" w:rsidRPr="004C643C" w:rsidRDefault="004C643C" w:rsidP="0036369C">
      <w:pPr>
        <w:widowControl/>
        <w:numPr>
          <w:ilvl w:val="1"/>
          <w:numId w:val="17"/>
        </w:numPr>
        <w:rPr>
          <w:sz w:val="28"/>
          <w:szCs w:val="28"/>
        </w:rPr>
      </w:pPr>
      <w:r w:rsidRPr="004C643C">
        <w:rPr>
          <w:sz w:val="28"/>
          <w:szCs w:val="28"/>
        </w:rPr>
        <w:t>Solicitam ca exemplarul nostru sa ne parvina: prin posta / prin delegat (se va alege varianta dorita);</w:t>
      </w:r>
    </w:p>
    <w:p w:rsidR="004C643C" w:rsidRPr="004C643C" w:rsidRDefault="004C643C" w:rsidP="0036369C">
      <w:pPr>
        <w:widowControl/>
        <w:numPr>
          <w:ilvl w:val="1"/>
          <w:numId w:val="17"/>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741630" w:rsidP="00741630">
      <w:pPr>
        <w:rPr>
          <w:b/>
          <w:sz w:val="38"/>
          <w:szCs w:val="38"/>
          <w:lang w:val="it-IT"/>
        </w:rPr>
      </w:pPr>
    </w:p>
    <w:p w:rsidR="00741630" w:rsidRPr="0036369C" w:rsidRDefault="003D793D" w:rsidP="00741630">
      <w:pPr>
        <w:pStyle w:val="Heading1"/>
        <w:jc w:val="center"/>
        <w:rPr>
          <w:rFonts w:ascii="Times New Roman" w:hAnsi="Times New Roman"/>
          <w:szCs w:val="28"/>
          <w:lang w:val="it-IT"/>
        </w:rPr>
      </w:pPr>
      <w:r w:rsidRPr="0036369C">
        <w:rPr>
          <w:rFonts w:ascii="Times New Roman" w:hAnsi="Times New Roman"/>
          <w:bCs/>
          <w:szCs w:val="28"/>
          <w:lang w:val="it-IT"/>
        </w:rPr>
        <w:t xml:space="preserve"> MODEL DE CONTRACT</w:t>
      </w:r>
    </w:p>
    <w:p w:rsidR="00741630" w:rsidRPr="0036369C" w:rsidRDefault="00741630" w:rsidP="00741630">
      <w:pPr>
        <w:jc w:val="center"/>
        <w:rPr>
          <w:sz w:val="28"/>
          <w:szCs w:val="28"/>
          <w:lang w:val="it-IT"/>
        </w:rPr>
      </w:pPr>
      <w:r w:rsidRPr="0036369C">
        <w:rPr>
          <w:sz w:val="28"/>
          <w:szCs w:val="28"/>
          <w:lang w:val="it-IT"/>
        </w:rPr>
        <w:t xml:space="preserve">  Pentru achiziţia de servicii</w:t>
      </w:r>
    </w:p>
    <w:p w:rsidR="00741630" w:rsidRPr="0036369C" w:rsidRDefault="00741630" w:rsidP="00741630">
      <w:pPr>
        <w:jc w:val="center"/>
        <w:rPr>
          <w:sz w:val="28"/>
          <w:szCs w:val="28"/>
          <w:lang w:val="it-IT"/>
        </w:rPr>
      </w:pPr>
    </w:p>
    <w:p w:rsidR="00741630" w:rsidRPr="0036369C" w:rsidRDefault="00741630" w:rsidP="00741630">
      <w:pPr>
        <w:jc w:val="both"/>
        <w:rPr>
          <w:sz w:val="28"/>
          <w:szCs w:val="28"/>
          <w:lang w:val="it-IT"/>
        </w:rPr>
      </w:pPr>
      <w:r w:rsidRPr="0036369C">
        <w:rPr>
          <w:sz w:val="28"/>
          <w:szCs w:val="28"/>
          <w:lang w:val="it-IT"/>
        </w:rPr>
        <w:tab/>
        <w:t xml:space="preserve"> </w:t>
      </w:r>
    </w:p>
    <w:p w:rsidR="00741630" w:rsidRPr="0036369C" w:rsidRDefault="00741630" w:rsidP="00741630">
      <w:pPr>
        <w:jc w:val="both"/>
        <w:rPr>
          <w:b/>
          <w:sz w:val="28"/>
          <w:szCs w:val="28"/>
          <w:lang w:val="ro-RO"/>
        </w:rPr>
      </w:pPr>
      <w:r w:rsidRPr="0036369C">
        <w:rPr>
          <w:b/>
          <w:sz w:val="28"/>
          <w:szCs w:val="28"/>
          <w:lang w:val="it-IT"/>
        </w:rPr>
        <w:tab/>
      </w:r>
      <w:r w:rsidR="0036369C" w:rsidRPr="0036369C">
        <w:rPr>
          <w:b/>
          <w:bCs/>
          <w:sz w:val="28"/>
          <w:szCs w:val="28"/>
        </w:rPr>
        <w:t>,</w:t>
      </w:r>
      <w:proofErr w:type="gramStart"/>
      <w:r w:rsidR="0036369C" w:rsidRPr="0036369C">
        <w:rPr>
          <w:b/>
          <w:bCs/>
          <w:sz w:val="28"/>
          <w:szCs w:val="28"/>
        </w:rPr>
        <w:t>,Etalonarea</w:t>
      </w:r>
      <w:proofErr w:type="gramEnd"/>
      <w:r w:rsidR="0036369C" w:rsidRPr="0036369C">
        <w:rPr>
          <w:b/>
          <w:bCs/>
          <w:sz w:val="28"/>
          <w:szCs w:val="28"/>
        </w:rPr>
        <w:t xml:space="preserve"> mijloacelor de măsurare ce aparțin Uzinei de Reparații</w:t>
      </w:r>
      <w:r w:rsidR="0036369C" w:rsidRPr="0036369C">
        <w:rPr>
          <w:b/>
          <w:bCs/>
          <w:color w:val="000000"/>
          <w:sz w:val="28"/>
          <w:szCs w:val="28"/>
        </w:rPr>
        <w:t>”</w:t>
      </w:r>
    </w:p>
    <w:p w:rsidR="00671FD5" w:rsidRPr="002331ED" w:rsidRDefault="00671FD5" w:rsidP="00741630">
      <w:pPr>
        <w:jc w:val="both"/>
        <w:rPr>
          <w:b/>
          <w:sz w:val="26"/>
          <w:szCs w:val="26"/>
          <w:lang w:val="ro-RO"/>
        </w:rPr>
      </w:pP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36369C" w:rsidP="00741630">
      <w:pPr>
        <w:spacing w:after="120"/>
        <w:rPr>
          <w:sz w:val="26"/>
          <w:szCs w:val="26"/>
          <w:lang w:val="it-IT"/>
        </w:rPr>
      </w:pPr>
      <w:r>
        <w:rPr>
          <w:sz w:val="26"/>
          <w:szCs w:val="26"/>
          <w:lang w:val="it-IT"/>
        </w:rPr>
        <w:tab/>
      </w:r>
      <w:r w:rsidR="00741630" w:rsidRPr="002331ED">
        <w:rPr>
          <w:sz w:val="26"/>
          <w:szCs w:val="26"/>
          <w:lang w:val="it-IT"/>
        </w:rPr>
        <w:t>CAP. 2. OBIECTUL CONTRACTULUI</w:t>
      </w:r>
    </w:p>
    <w:p w:rsidR="00741630" w:rsidRPr="00AC5783" w:rsidRDefault="0036369C" w:rsidP="00741630">
      <w:pPr>
        <w:spacing w:after="120"/>
        <w:rPr>
          <w:sz w:val="26"/>
          <w:szCs w:val="26"/>
          <w:lang w:val="it-IT"/>
        </w:rPr>
      </w:pPr>
      <w:r>
        <w:rPr>
          <w:sz w:val="26"/>
          <w:szCs w:val="26"/>
          <w:lang w:val="it-IT"/>
        </w:rPr>
        <w:tab/>
      </w:r>
      <w:r w:rsidR="00343DEA" w:rsidRPr="00AC5783">
        <w:rPr>
          <w:sz w:val="26"/>
          <w:szCs w:val="26"/>
          <w:lang w:val="it-IT"/>
        </w:rPr>
        <w:t>CAP. 3. VALOAREA</w:t>
      </w:r>
      <w:r w:rsidR="00741630" w:rsidRPr="00AC5783">
        <w:rPr>
          <w:sz w:val="26"/>
          <w:szCs w:val="26"/>
          <w:lang w:val="it-IT"/>
        </w:rPr>
        <w:t xml:space="preserve"> CONTRACTULUI </w:t>
      </w:r>
    </w:p>
    <w:p w:rsidR="00741630" w:rsidRPr="002331ED" w:rsidRDefault="0036369C" w:rsidP="00741630">
      <w:pPr>
        <w:rPr>
          <w:sz w:val="26"/>
          <w:szCs w:val="26"/>
          <w:lang w:val="it-IT"/>
        </w:rPr>
      </w:pPr>
      <w:r>
        <w:rPr>
          <w:sz w:val="26"/>
          <w:szCs w:val="26"/>
          <w:lang w:val="it-IT"/>
        </w:rPr>
        <w:tab/>
      </w:r>
      <w:r w:rsidR="00726F36">
        <w:rPr>
          <w:sz w:val="26"/>
          <w:szCs w:val="26"/>
          <w:lang w:val="it-IT"/>
        </w:rPr>
        <w:t>CAP. 4. DURATA CONTRACTULUI, TERMEN DE PRESTARE</w:t>
      </w:r>
      <w:r w:rsidR="00741630" w:rsidRPr="002331ED">
        <w:rPr>
          <w:sz w:val="26"/>
          <w:szCs w:val="26"/>
          <w:lang w:val="it-IT"/>
        </w:rPr>
        <w:t xml:space="preserve"> ŞI FINALIZAREA </w:t>
      </w:r>
      <w:r>
        <w:rPr>
          <w:sz w:val="26"/>
          <w:szCs w:val="26"/>
          <w:lang w:val="it-IT"/>
        </w:rPr>
        <w:tab/>
      </w:r>
      <w:r w:rsidR="00741630" w:rsidRPr="002331ED">
        <w:rPr>
          <w:sz w:val="26"/>
          <w:szCs w:val="26"/>
          <w:lang w:val="it-IT"/>
        </w:rPr>
        <w:t>CONTRACTULUI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6. DOCUMENTELE CONTRACTULUI ŞI PROCEDURA DE ATRIBUIRE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9. OBLIGAŢIILE PRESTATORULUI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10 OBLIGAŢIILE BENEFICIARULUI</w:t>
      </w:r>
    </w:p>
    <w:p w:rsidR="00741630" w:rsidRPr="002331ED" w:rsidRDefault="0036369C" w:rsidP="00741630">
      <w:pPr>
        <w:rPr>
          <w:smallCaps/>
          <w:sz w:val="26"/>
          <w:szCs w:val="26"/>
          <w:lang w:val="it-IT"/>
        </w:rPr>
      </w:pPr>
      <w:r>
        <w:rPr>
          <w:smallCaps/>
          <w:sz w:val="26"/>
          <w:szCs w:val="26"/>
          <w:lang w:val="it-IT"/>
        </w:rPr>
        <w:tab/>
      </w:r>
      <w:r w:rsidR="00741630" w:rsidRPr="002331ED">
        <w:rPr>
          <w:smallCaps/>
          <w:sz w:val="26"/>
          <w:szCs w:val="26"/>
          <w:lang w:val="it-IT"/>
        </w:rPr>
        <w:t>CAP.12. RECEPŢIA SERVICIILOR PRESTATE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CAP.2</w:t>
      </w:r>
      <w:r w:rsidR="00AC5783">
        <w:rPr>
          <w:sz w:val="26"/>
          <w:szCs w:val="26"/>
          <w:lang w:val="it-IT"/>
        </w:rPr>
        <w:t>2</w:t>
      </w:r>
      <w:r w:rsidR="00741630" w:rsidRPr="002331ED">
        <w:rPr>
          <w:sz w:val="26"/>
          <w:szCs w:val="26"/>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36369C" w:rsidP="00AC5783">
      <w:pPr>
        <w:rPr>
          <w:sz w:val="26"/>
          <w:szCs w:val="26"/>
        </w:rPr>
      </w:pPr>
      <w:r>
        <w:rPr>
          <w:sz w:val="26"/>
          <w:szCs w:val="26"/>
        </w:rPr>
        <w:tab/>
      </w:r>
      <w:r w:rsidR="00AC5783" w:rsidRPr="007F4B0D">
        <w:rPr>
          <w:sz w:val="26"/>
          <w:szCs w:val="26"/>
        </w:rPr>
        <w:t>DIRECTOR JURIDIC si ACHIZITII</w:t>
      </w:r>
      <w:r w:rsidR="00AC5783" w:rsidRPr="007F4B0D">
        <w:rPr>
          <w:sz w:val="26"/>
          <w:szCs w:val="26"/>
        </w:rPr>
        <w:tab/>
      </w:r>
      <w:r w:rsidR="00AC5783" w:rsidRPr="007F4B0D">
        <w:rPr>
          <w:sz w:val="26"/>
          <w:szCs w:val="26"/>
        </w:rPr>
        <w:tab/>
      </w:r>
    </w:p>
    <w:p w:rsidR="00AC5783" w:rsidRDefault="0036369C" w:rsidP="00AC5783">
      <w:pPr>
        <w:rPr>
          <w:sz w:val="26"/>
          <w:szCs w:val="26"/>
        </w:rPr>
      </w:pPr>
      <w:r>
        <w:rPr>
          <w:sz w:val="26"/>
          <w:szCs w:val="26"/>
        </w:rPr>
        <w:tab/>
      </w:r>
      <w:r w:rsidR="00D72798">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36369C" w:rsidP="00AC5783">
      <w:pPr>
        <w:rPr>
          <w:sz w:val="26"/>
          <w:szCs w:val="26"/>
        </w:rPr>
      </w:pPr>
      <w:r>
        <w:rPr>
          <w:sz w:val="26"/>
          <w:szCs w:val="26"/>
        </w:rPr>
        <w:tab/>
      </w:r>
      <w:r w:rsidR="00AC5783">
        <w:rPr>
          <w:sz w:val="26"/>
          <w:szCs w:val="26"/>
        </w:rPr>
        <w:t>SERVICIUL JURIDIC</w:t>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36369C" w:rsidP="00AC5783">
      <w:pPr>
        <w:rPr>
          <w:sz w:val="26"/>
          <w:szCs w:val="26"/>
        </w:rPr>
      </w:pPr>
      <w:r>
        <w:rPr>
          <w:sz w:val="26"/>
          <w:szCs w:val="26"/>
        </w:rPr>
        <w:tab/>
      </w:r>
      <w:r w:rsidR="00D72798">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36369C" w:rsidP="00AC5783">
      <w:pPr>
        <w:ind w:left="4320" w:hanging="4320"/>
        <w:rPr>
          <w:sz w:val="26"/>
          <w:szCs w:val="26"/>
        </w:rPr>
      </w:pPr>
      <w:r>
        <w:rPr>
          <w:sz w:val="26"/>
          <w:szCs w:val="26"/>
        </w:rPr>
        <w:t xml:space="preserve">           </w:t>
      </w:r>
      <w:r w:rsidR="00AC5783">
        <w:rPr>
          <w:sz w:val="26"/>
          <w:szCs w:val="26"/>
        </w:rPr>
        <w:t>SERVICIUL ACHIZITII</w:t>
      </w:r>
      <w:r w:rsidR="00AC5783">
        <w:rPr>
          <w:sz w:val="26"/>
          <w:szCs w:val="26"/>
        </w:rPr>
        <w:tab/>
      </w:r>
      <w:r>
        <w:rPr>
          <w:sz w:val="26"/>
          <w:szCs w:val="26"/>
        </w:rPr>
        <w:t xml:space="preserve">                       </w:t>
      </w:r>
      <w:r w:rsidR="00AC5783">
        <w:rPr>
          <w:sz w:val="26"/>
          <w:szCs w:val="26"/>
          <w:lang w:val="ro-RO"/>
        </w:rPr>
        <w:t>DERULATOR CONTRACT,</w:t>
      </w:r>
    </w:p>
    <w:p w:rsidR="00617B2C" w:rsidRDefault="0036369C" w:rsidP="00617B2C">
      <w:pPr>
        <w:rPr>
          <w:sz w:val="26"/>
          <w:szCs w:val="26"/>
          <w:lang w:val="ro-RO"/>
        </w:rPr>
      </w:pPr>
      <w:r>
        <w:rPr>
          <w:sz w:val="26"/>
          <w:szCs w:val="26"/>
          <w:lang w:val="ro-RO"/>
        </w:rPr>
        <w:tab/>
      </w:r>
      <w:r w:rsidR="00617B2C">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rPr>
        <w:t>Silviu MARINESCU</w:t>
      </w: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36369C" w:rsidP="00617B2C">
      <w:pPr>
        <w:pStyle w:val="BodyText"/>
        <w:rPr>
          <w:sz w:val="26"/>
          <w:szCs w:val="26"/>
          <w:lang w:val="ro-RO"/>
        </w:rPr>
      </w:pPr>
      <w:r>
        <w:rPr>
          <w:sz w:val="26"/>
          <w:szCs w:val="26"/>
          <w:lang w:val="ro-RO"/>
        </w:rPr>
        <w:tab/>
      </w:r>
      <w:r w:rsidR="00A94ADD">
        <w:rPr>
          <w:sz w:val="26"/>
          <w:szCs w:val="26"/>
          <w:lang w:val="ro-RO"/>
        </w:rPr>
        <w:t>Biroul Contracte</w:t>
      </w:r>
    </w:p>
    <w:p w:rsidR="00AC5783" w:rsidRDefault="0036369C" w:rsidP="00617B2C">
      <w:pPr>
        <w:pStyle w:val="BodyText"/>
        <w:rPr>
          <w:sz w:val="26"/>
          <w:szCs w:val="26"/>
          <w:lang w:val="ro-RO"/>
        </w:rPr>
      </w:pPr>
      <w:r>
        <w:rPr>
          <w:sz w:val="26"/>
          <w:szCs w:val="26"/>
          <w:lang w:val="ro-RO"/>
        </w:rPr>
        <w:tab/>
      </w:r>
      <w:r w:rsidR="00617B2C" w:rsidRPr="004C3B0B">
        <w:rPr>
          <w:sz w:val="26"/>
          <w:szCs w:val="26"/>
          <w:lang w:val="ro-RO"/>
        </w:rPr>
        <w:t>Ioana UNTILĂ</w:t>
      </w:r>
    </w:p>
    <w:p w:rsidR="00AC5783" w:rsidRDefault="00AC5783" w:rsidP="00AC5783">
      <w:pPr>
        <w:pStyle w:val="BodyText"/>
        <w:rPr>
          <w:sz w:val="26"/>
          <w:szCs w:val="26"/>
          <w:lang w:val="ro-RO"/>
        </w:rPr>
      </w:pPr>
    </w:p>
    <w:p w:rsidR="00B75270" w:rsidRDefault="0036369C" w:rsidP="00AC5783">
      <w:pPr>
        <w:pStyle w:val="BodyText"/>
        <w:rPr>
          <w:sz w:val="26"/>
          <w:szCs w:val="26"/>
          <w:lang w:val="ro-RO"/>
        </w:rPr>
      </w:pPr>
      <w:r>
        <w:rPr>
          <w:sz w:val="26"/>
          <w:szCs w:val="26"/>
          <w:lang w:val="ro-RO"/>
        </w:rPr>
        <w:tab/>
      </w:r>
      <w:r w:rsidR="00AC5783">
        <w:rPr>
          <w:sz w:val="26"/>
          <w:szCs w:val="26"/>
          <w:lang w:val="ro-RO"/>
        </w:rPr>
        <w:t>Intocmit</w:t>
      </w:r>
    </w:p>
    <w:p w:rsidR="00AC5783" w:rsidRDefault="0036369C" w:rsidP="00AC5783">
      <w:pPr>
        <w:pStyle w:val="BodyText"/>
        <w:rPr>
          <w:sz w:val="26"/>
          <w:szCs w:val="26"/>
          <w:lang w:val="ro-RO"/>
        </w:rPr>
      </w:pPr>
      <w:r>
        <w:rPr>
          <w:sz w:val="26"/>
          <w:szCs w:val="26"/>
          <w:lang w:val="ro-RO"/>
        </w:rPr>
        <w:tab/>
      </w:r>
      <w:r w:rsidR="00B75270">
        <w:rPr>
          <w:sz w:val="26"/>
          <w:szCs w:val="26"/>
          <w:lang w:val="ro-RO"/>
        </w:rPr>
        <w:t>Responsabil de contract</w:t>
      </w:r>
      <w:r w:rsidR="00AC5783">
        <w:rPr>
          <w:sz w:val="26"/>
          <w:szCs w:val="26"/>
          <w:lang w:val="ro-RO"/>
        </w:rPr>
        <w:t>,</w:t>
      </w:r>
    </w:p>
    <w:p w:rsidR="0036369C" w:rsidRPr="00292FBA" w:rsidRDefault="0036369C" w:rsidP="00AC5783">
      <w:pPr>
        <w:pStyle w:val="BodyText"/>
        <w:rPr>
          <w:sz w:val="26"/>
          <w:szCs w:val="26"/>
          <w:lang w:val="ro-RO"/>
        </w:rPr>
      </w:pPr>
      <w:r>
        <w:rPr>
          <w:sz w:val="26"/>
          <w:szCs w:val="26"/>
          <w:lang w:val="ro-RO"/>
        </w:rPr>
        <w:tab/>
        <w:t>Simona Munteanu</w:t>
      </w:r>
    </w:p>
    <w:p w:rsidR="002331ED" w:rsidRPr="002331ED" w:rsidRDefault="002331ED" w:rsidP="009B0A40">
      <w:pPr>
        <w:spacing w:after="100" w:afterAutospacing="1"/>
        <w:ind w:left="720"/>
        <w:jc w:val="both"/>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2A5" w:rsidRPr="00B9233A" w:rsidRDefault="003412A5">
      <w:pPr>
        <w:rPr>
          <w:sz w:val="19"/>
          <w:szCs w:val="19"/>
        </w:rPr>
      </w:pPr>
      <w:r w:rsidRPr="00B9233A">
        <w:rPr>
          <w:sz w:val="19"/>
          <w:szCs w:val="19"/>
        </w:rPr>
        <w:separator/>
      </w:r>
    </w:p>
  </w:endnote>
  <w:endnote w:type="continuationSeparator" w:id="0">
    <w:p w:rsidR="003412A5" w:rsidRPr="00B9233A" w:rsidRDefault="003412A5">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2A5" w:rsidRDefault="003412A5"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12A5" w:rsidRDefault="003412A5"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2A5" w:rsidRPr="00B9233A" w:rsidRDefault="003412A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7</w:t>
    </w:r>
    <w:r w:rsidRPr="00B9233A">
      <w:rPr>
        <w:rStyle w:val="PageNumber"/>
        <w:sz w:val="19"/>
        <w:szCs w:val="19"/>
      </w:rPr>
      <w:fldChar w:fldCharType="end"/>
    </w:r>
  </w:p>
  <w:p w:rsidR="003412A5" w:rsidRPr="00FF22E6" w:rsidRDefault="003412A5" w:rsidP="00C440F8">
    <w:pPr>
      <w:rPr>
        <w:sz w:val="16"/>
        <w:szCs w:val="16"/>
        <w:lang w:val="ro-RO"/>
      </w:rPr>
    </w:pPr>
    <w:r w:rsidRPr="00FF22E6">
      <w:rPr>
        <w:sz w:val="16"/>
        <w:szCs w:val="16"/>
        <w:lang w:val="ro-RO"/>
      </w:rPr>
      <w:t>Red. ELCEN-BC4 Etalonarea mijloacelor de măsurare ce apartin Uzinei de Reparații</w:t>
    </w:r>
    <w:r>
      <w:rPr>
        <w:sz w:val="16"/>
        <w:szCs w:val="16"/>
        <w:lang w:val="ro-RO"/>
      </w:rPr>
      <w:t xml:space="preserve"> </w:t>
    </w:r>
    <w:r w:rsidRPr="00FF22E6">
      <w:rPr>
        <w:sz w:val="16"/>
        <w:szCs w:val="16"/>
        <w:lang w:val="ro-RO"/>
      </w:rPr>
      <w:t xml:space="preserve"> februarie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2A5" w:rsidRPr="00B9233A" w:rsidRDefault="003412A5">
      <w:pPr>
        <w:rPr>
          <w:sz w:val="19"/>
          <w:szCs w:val="19"/>
        </w:rPr>
      </w:pPr>
      <w:r w:rsidRPr="00B9233A">
        <w:rPr>
          <w:sz w:val="19"/>
          <w:szCs w:val="19"/>
        </w:rPr>
        <w:separator/>
      </w:r>
    </w:p>
  </w:footnote>
  <w:footnote w:type="continuationSeparator" w:id="0">
    <w:p w:rsidR="003412A5" w:rsidRPr="00B9233A" w:rsidRDefault="003412A5">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2"/>
  </w:num>
  <w:num w:numId="2">
    <w:abstractNumId w:val="13"/>
  </w:num>
  <w:num w:numId="3">
    <w:abstractNumId w:val="19"/>
  </w:num>
  <w:num w:numId="4">
    <w:abstractNumId w:val="23"/>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lvlOverride w:ilvl="2"/>
    <w:lvlOverride w:ilvl="3"/>
    <w:lvlOverride w:ilvl="4"/>
    <w:lvlOverride w:ilvl="5"/>
    <w:lvlOverride w:ilvl="6"/>
    <w:lvlOverride w:ilvl="7"/>
    <w:lvlOverride w:ilvl="8"/>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1"/>
  </w:num>
  <w:num w:numId="23">
    <w:abstractNumId w:val="14"/>
  </w:num>
  <w:num w:numId="24">
    <w:abstractNumId w:val="2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55EE0"/>
    <w:rsid w:val="000664C5"/>
    <w:rsid w:val="0008538D"/>
    <w:rsid w:val="000A2965"/>
    <w:rsid w:val="000C19E0"/>
    <w:rsid w:val="000C67D9"/>
    <w:rsid w:val="000E40C3"/>
    <w:rsid w:val="000E44BC"/>
    <w:rsid w:val="00100B0C"/>
    <w:rsid w:val="00100B62"/>
    <w:rsid w:val="00127666"/>
    <w:rsid w:val="0013196B"/>
    <w:rsid w:val="0013434A"/>
    <w:rsid w:val="0014171E"/>
    <w:rsid w:val="00146B77"/>
    <w:rsid w:val="001478AF"/>
    <w:rsid w:val="00165C7D"/>
    <w:rsid w:val="001667DB"/>
    <w:rsid w:val="001735E7"/>
    <w:rsid w:val="0017480B"/>
    <w:rsid w:val="00177CAF"/>
    <w:rsid w:val="00183A97"/>
    <w:rsid w:val="00184689"/>
    <w:rsid w:val="00185F10"/>
    <w:rsid w:val="001A02D4"/>
    <w:rsid w:val="001A5E9B"/>
    <w:rsid w:val="001C3C06"/>
    <w:rsid w:val="001C5442"/>
    <w:rsid w:val="001E1DDA"/>
    <w:rsid w:val="001F55B7"/>
    <w:rsid w:val="0020403C"/>
    <w:rsid w:val="00210E56"/>
    <w:rsid w:val="00216CDD"/>
    <w:rsid w:val="00221477"/>
    <w:rsid w:val="00223EB7"/>
    <w:rsid w:val="002331ED"/>
    <w:rsid w:val="00244FC6"/>
    <w:rsid w:val="00260300"/>
    <w:rsid w:val="00262006"/>
    <w:rsid w:val="002717D2"/>
    <w:rsid w:val="00297ED3"/>
    <w:rsid w:val="002A2543"/>
    <w:rsid w:val="002A536D"/>
    <w:rsid w:val="002E0178"/>
    <w:rsid w:val="002F4E97"/>
    <w:rsid w:val="002F6444"/>
    <w:rsid w:val="003009AC"/>
    <w:rsid w:val="0030559E"/>
    <w:rsid w:val="00313D2F"/>
    <w:rsid w:val="0032006B"/>
    <w:rsid w:val="00326780"/>
    <w:rsid w:val="00334E4E"/>
    <w:rsid w:val="003410D8"/>
    <w:rsid w:val="003412A5"/>
    <w:rsid w:val="00341793"/>
    <w:rsid w:val="003435B9"/>
    <w:rsid w:val="00343DEA"/>
    <w:rsid w:val="00345FB0"/>
    <w:rsid w:val="003503FD"/>
    <w:rsid w:val="00356AAB"/>
    <w:rsid w:val="00357560"/>
    <w:rsid w:val="0036369C"/>
    <w:rsid w:val="00364505"/>
    <w:rsid w:val="003701F0"/>
    <w:rsid w:val="003758CC"/>
    <w:rsid w:val="00377DE2"/>
    <w:rsid w:val="0038364B"/>
    <w:rsid w:val="00386D04"/>
    <w:rsid w:val="003A1E7A"/>
    <w:rsid w:val="003A4D70"/>
    <w:rsid w:val="003A5D4B"/>
    <w:rsid w:val="003A72FB"/>
    <w:rsid w:val="003B446C"/>
    <w:rsid w:val="003B7ADB"/>
    <w:rsid w:val="003D793D"/>
    <w:rsid w:val="003F1B35"/>
    <w:rsid w:val="003F7964"/>
    <w:rsid w:val="00405182"/>
    <w:rsid w:val="00420D0D"/>
    <w:rsid w:val="00424390"/>
    <w:rsid w:val="0042500E"/>
    <w:rsid w:val="0043383C"/>
    <w:rsid w:val="0043505C"/>
    <w:rsid w:val="00443237"/>
    <w:rsid w:val="004479D9"/>
    <w:rsid w:val="0046480D"/>
    <w:rsid w:val="00482489"/>
    <w:rsid w:val="00491B52"/>
    <w:rsid w:val="004C643C"/>
    <w:rsid w:val="004D1358"/>
    <w:rsid w:val="004D18FB"/>
    <w:rsid w:val="004D3365"/>
    <w:rsid w:val="004E743B"/>
    <w:rsid w:val="00501F6D"/>
    <w:rsid w:val="0050562D"/>
    <w:rsid w:val="005137D5"/>
    <w:rsid w:val="00523AF5"/>
    <w:rsid w:val="0052421E"/>
    <w:rsid w:val="005246A1"/>
    <w:rsid w:val="0052562E"/>
    <w:rsid w:val="005271BA"/>
    <w:rsid w:val="00527BAF"/>
    <w:rsid w:val="005324A4"/>
    <w:rsid w:val="0055603F"/>
    <w:rsid w:val="00581733"/>
    <w:rsid w:val="00582227"/>
    <w:rsid w:val="00592C72"/>
    <w:rsid w:val="00594650"/>
    <w:rsid w:val="005A6232"/>
    <w:rsid w:val="005A6349"/>
    <w:rsid w:val="005B0CAC"/>
    <w:rsid w:val="005B0F3E"/>
    <w:rsid w:val="005B4F40"/>
    <w:rsid w:val="005C4550"/>
    <w:rsid w:val="005D66A8"/>
    <w:rsid w:val="005E0013"/>
    <w:rsid w:val="005F4A9C"/>
    <w:rsid w:val="005F57FE"/>
    <w:rsid w:val="006126D1"/>
    <w:rsid w:val="00613F7E"/>
    <w:rsid w:val="00617572"/>
    <w:rsid w:val="00617B2C"/>
    <w:rsid w:val="00624119"/>
    <w:rsid w:val="0062556C"/>
    <w:rsid w:val="0063224D"/>
    <w:rsid w:val="00654B31"/>
    <w:rsid w:val="00656CA1"/>
    <w:rsid w:val="00660CDE"/>
    <w:rsid w:val="00664849"/>
    <w:rsid w:val="00671FD5"/>
    <w:rsid w:val="006726F6"/>
    <w:rsid w:val="00682BC5"/>
    <w:rsid w:val="00683936"/>
    <w:rsid w:val="0069453C"/>
    <w:rsid w:val="00695D3E"/>
    <w:rsid w:val="006A0C69"/>
    <w:rsid w:val="006A763F"/>
    <w:rsid w:val="006B2C07"/>
    <w:rsid w:val="006C4090"/>
    <w:rsid w:val="006D33BB"/>
    <w:rsid w:val="006E7C5B"/>
    <w:rsid w:val="006F5718"/>
    <w:rsid w:val="007237FB"/>
    <w:rsid w:val="00726F36"/>
    <w:rsid w:val="00737C78"/>
    <w:rsid w:val="00740F48"/>
    <w:rsid w:val="00741630"/>
    <w:rsid w:val="00744B18"/>
    <w:rsid w:val="0074518D"/>
    <w:rsid w:val="00762462"/>
    <w:rsid w:val="00764426"/>
    <w:rsid w:val="00797DD8"/>
    <w:rsid w:val="007A2AB9"/>
    <w:rsid w:val="007A5AEC"/>
    <w:rsid w:val="007A7CF6"/>
    <w:rsid w:val="007B3C51"/>
    <w:rsid w:val="007C7077"/>
    <w:rsid w:val="007E0122"/>
    <w:rsid w:val="007E47E0"/>
    <w:rsid w:val="007E4F01"/>
    <w:rsid w:val="007F6BFE"/>
    <w:rsid w:val="0080102F"/>
    <w:rsid w:val="00803013"/>
    <w:rsid w:val="00806B68"/>
    <w:rsid w:val="00807C38"/>
    <w:rsid w:val="00815135"/>
    <w:rsid w:val="0082058D"/>
    <w:rsid w:val="0082103A"/>
    <w:rsid w:val="0083273A"/>
    <w:rsid w:val="008351F0"/>
    <w:rsid w:val="00835A69"/>
    <w:rsid w:val="00835F0F"/>
    <w:rsid w:val="008405D7"/>
    <w:rsid w:val="0084184E"/>
    <w:rsid w:val="00852727"/>
    <w:rsid w:val="00852FDD"/>
    <w:rsid w:val="0086373F"/>
    <w:rsid w:val="0086640F"/>
    <w:rsid w:val="00873A2C"/>
    <w:rsid w:val="00874DC9"/>
    <w:rsid w:val="00875765"/>
    <w:rsid w:val="00880F36"/>
    <w:rsid w:val="00882EC2"/>
    <w:rsid w:val="0088419D"/>
    <w:rsid w:val="00887368"/>
    <w:rsid w:val="00890B80"/>
    <w:rsid w:val="00896E35"/>
    <w:rsid w:val="008A18D8"/>
    <w:rsid w:val="008A25C0"/>
    <w:rsid w:val="008A77D4"/>
    <w:rsid w:val="008C0683"/>
    <w:rsid w:val="008C1573"/>
    <w:rsid w:val="008C3FC9"/>
    <w:rsid w:val="008C6528"/>
    <w:rsid w:val="008C750A"/>
    <w:rsid w:val="008D7ECB"/>
    <w:rsid w:val="008E5ED9"/>
    <w:rsid w:val="008F55E7"/>
    <w:rsid w:val="00900B3D"/>
    <w:rsid w:val="00905AAF"/>
    <w:rsid w:val="00907E54"/>
    <w:rsid w:val="0092279E"/>
    <w:rsid w:val="00946FBE"/>
    <w:rsid w:val="00971C95"/>
    <w:rsid w:val="009726B3"/>
    <w:rsid w:val="00976842"/>
    <w:rsid w:val="009816B0"/>
    <w:rsid w:val="009823DF"/>
    <w:rsid w:val="00996319"/>
    <w:rsid w:val="009B0A40"/>
    <w:rsid w:val="009B0C3D"/>
    <w:rsid w:val="009C35D4"/>
    <w:rsid w:val="009C454E"/>
    <w:rsid w:val="009C4C87"/>
    <w:rsid w:val="009E29D6"/>
    <w:rsid w:val="009F0032"/>
    <w:rsid w:val="009F1CCD"/>
    <w:rsid w:val="00A00ABB"/>
    <w:rsid w:val="00A01715"/>
    <w:rsid w:val="00A06D04"/>
    <w:rsid w:val="00A07F2D"/>
    <w:rsid w:val="00A12243"/>
    <w:rsid w:val="00A318D5"/>
    <w:rsid w:val="00A43A8F"/>
    <w:rsid w:val="00A45226"/>
    <w:rsid w:val="00A4582D"/>
    <w:rsid w:val="00A473A8"/>
    <w:rsid w:val="00A606E7"/>
    <w:rsid w:val="00A62421"/>
    <w:rsid w:val="00A63F93"/>
    <w:rsid w:val="00A64226"/>
    <w:rsid w:val="00A64B6F"/>
    <w:rsid w:val="00A7257C"/>
    <w:rsid w:val="00A7328F"/>
    <w:rsid w:val="00A835AF"/>
    <w:rsid w:val="00A84B8A"/>
    <w:rsid w:val="00A86066"/>
    <w:rsid w:val="00A87689"/>
    <w:rsid w:val="00A94ADD"/>
    <w:rsid w:val="00A957E6"/>
    <w:rsid w:val="00AA04A0"/>
    <w:rsid w:val="00AA5546"/>
    <w:rsid w:val="00AA6640"/>
    <w:rsid w:val="00AA69A6"/>
    <w:rsid w:val="00AA6B6F"/>
    <w:rsid w:val="00AB665A"/>
    <w:rsid w:val="00AC5783"/>
    <w:rsid w:val="00AC5FE9"/>
    <w:rsid w:val="00AD27AE"/>
    <w:rsid w:val="00AD7948"/>
    <w:rsid w:val="00AF74A5"/>
    <w:rsid w:val="00B03CAC"/>
    <w:rsid w:val="00B13F98"/>
    <w:rsid w:val="00B13FF1"/>
    <w:rsid w:val="00B1749A"/>
    <w:rsid w:val="00B21DD0"/>
    <w:rsid w:val="00B22A0D"/>
    <w:rsid w:val="00B320C5"/>
    <w:rsid w:val="00B47524"/>
    <w:rsid w:val="00B5024E"/>
    <w:rsid w:val="00B64A5C"/>
    <w:rsid w:val="00B6543E"/>
    <w:rsid w:val="00B75270"/>
    <w:rsid w:val="00B7738B"/>
    <w:rsid w:val="00B85EA0"/>
    <w:rsid w:val="00B915DB"/>
    <w:rsid w:val="00B9233A"/>
    <w:rsid w:val="00B97A93"/>
    <w:rsid w:val="00BA0A1D"/>
    <w:rsid w:val="00BA2079"/>
    <w:rsid w:val="00BA26BF"/>
    <w:rsid w:val="00BA2E0C"/>
    <w:rsid w:val="00BB244C"/>
    <w:rsid w:val="00BB5F1D"/>
    <w:rsid w:val="00BC60B4"/>
    <w:rsid w:val="00BC6DA4"/>
    <w:rsid w:val="00BD6B93"/>
    <w:rsid w:val="00BE4442"/>
    <w:rsid w:val="00BE4DBD"/>
    <w:rsid w:val="00BF7AFF"/>
    <w:rsid w:val="00C20BCE"/>
    <w:rsid w:val="00C260EC"/>
    <w:rsid w:val="00C35EFF"/>
    <w:rsid w:val="00C40628"/>
    <w:rsid w:val="00C440F8"/>
    <w:rsid w:val="00C515A0"/>
    <w:rsid w:val="00C57AAC"/>
    <w:rsid w:val="00C67598"/>
    <w:rsid w:val="00C75F39"/>
    <w:rsid w:val="00C76B7A"/>
    <w:rsid w:val="00C81DBD"/>
    <w:rsid w:val="00C8764D"/>
    <w:rsid w:val="00CA1592"/>
    <w:rsid w:val="00CA4BB1"/>
    <w:rsid w:val="00CB2AB3"/>
    <w:rsid w:val="00CC1980"/>
    <w:rsid w:val="00CC1B3E"/>
    <w:rsid w:val="00CC7B72"/>
    <w:rsid w:val="00CE1AB3"/>
    <w:rsid w:val="00CE6E3D"/>
    <w:rsid w:val="00CF70D7"/>
    <w:rsid w:val="00D03388"/>
    <w:rsid w:val="00D104E8"/>
    <w:rsid w:val="00D10A6E"/>
    <w:rsid w:val="00D22C15"/>
    <w:rsid w:val="00D319EE"/>
    <w:rsid w:val="00D33935"/>
    <w:rsid w:val="00D409BD"/>
    <w:rsid w:val="00D42A23"/>
    <w:rsid w:val="00D51A52"/>
    <w:rsid w:val="00D53760"/>
    <w:rsid w:val="00D538F5"/>
    <w:rsid w:val="00D62406"/>
    <w:rsid w:val="00D646EA"/>
    <w:rsid w:val="00D72798"/>
    <w:rsid w:val="00D765C1"/>
    <w:rsid w:val="00D779E0"/>
    <w:rsid w:val="00D838EF"/>
    <w:rsid w:val="00D852E5"/>
    <w:rsid w:val="00D85973"/>
    <w:rsid w:val="00D91EE2"/>
    <w:rsid w:val="00D92AAF"/>
    <w:rsid w:val="00D93225"/>
    <w:rsid w:val="00DA27DC"/>
    <w:rsid w:val="00DA3974"/>
    <w:rsid w:val="00DC7DB4"/>
    <w:rsid w:val="00DD318D"/>
    <w:rsid w:val="00DD4458"/>
    <w:rsid w:val="00DE321B"/>
    <w:rsid w:val="00DE34B6"/>
    <w:rsid w:val="00DE46B0"/>
    <w:rsid w:val="00DF33F6"/>
    <w:rsid w:val="00DF5470"/>
    <w:rsid w:val="00E1479D"/>
    <w:rsid w:val="00E23976"/>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23C4D"/>
    <w:rsid w:val="00F2632E"/>
    <w:rsid w:val="00F32C5F"/>
    <w:rsid w:val="00F3583B"/>
    <w:rsid w:val="00F46642"/>
    <w:rsid w:val="00F52B32"/>
    <w:rsid w:val="00F55BCE"/>
    <w:rsid w:val="00F668DA"/>
    <w:rsid w:val="00F716B5"/>
    <w:rsid w:val="00F87564"/>
    <w:rsid w:val="00F92539"/>
    <w:rsid w:val="00F9585A"/>
    <w:rsid w:val="00F960E8"/>
    <w:rsid w:val="00F9705A"/>
    <w:rsid w:val="00FA3876"/>
    <w:rsid w:val="00FB7533"/>
    <w:rsid w:val="00FB7C5D"/>
    <w:rsid w:val="00FD0D77"/>
    <w:rsid w:val="00FD4789"/>
    <w:rsid w:val="00FE4CD7"/>
    <w:rsid w:val="00FE59CD"/>
    <w:rsid w:val="00FF066C"/>
    <w:rsid w:val="00FF12F4"/>
    <w:rsid w:val="00FF22E6"/>
    <w:rsid w:val="00FF2958"/>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A84B8A"/>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A84B8A"/>
    <w:rPr>
      <w:rFonts w:ascii="Tahoma" w:hAnsi="Tahoma" w:cs="Tahoma"/>
      <w:sz w:val="16"/>
      <w:szCs w:val="16"/>
    </w:rPr>
  </w:style>
  <w:style w:type="character" w:customStyle="1" w:styleId="FooterChar">
    <w:name w:val="Footer Char"/>
    <w:link w:val="Footer"/>
    <w:uiPriority w:val="99"/>
    <w:locked/>
    <w:rsid w:val="00A84B8A"/>
    <w:rPr>
      <w:lang w:val="en-GB" w:eastAsia="ro-RO"/>
    </w:rPr>
  </w:style>
  <w:style w:type="character" w:customStyle="1" w:styleId="l5def3">
    <w:name w:val="l5def3"/>
    <w:basedOn w:val="DefaultParagraphFont"/>
    <w:rsid w:val="00A84B8A"/>
    <w:rPr>
      <w:rFonts w:ascii="Arial" w:hAnsi="Arial" w:cs="Arial" w:hint="default"/>
      <w:color w:val="000000"/>
      <w:sz w:val="26"/>
      <w:szCs w:val="26"/>
    </w:rPr>
  </w:style>
  <w:style w:type="character" w:customStyle="1" w:styleId="l5com1">
    <w:name w:val="l5com1"/>
    <w:basedOn w:val="DefaultParagraphFont"/>
    <w:rsid w:val="00A84B8A"/>
    <w:rPr>
      <w:rFonts w:ascii="Tahoma" w:hAnsi="Tahoma" w:cs="Tahoma" w:hint="default"/>
      <w:b w:val="0"/>
      <w:bCs w:val="0"/>
      <w:i/>
      <w:iCs/>
      <w:color w:val="339966"/>
      <w:sz w:val="22"/>
      <w:szCs w:val="22"/>
    </w:rPr>
  </w:style>
  <w:style w:type="character" w:customStyle="1" w:styleId="l5com2">
    <w:name w:val="l5com2"/>
    <w:basedOn w:val="DefaultParagraphFont"/>
    <w:rsid w:val="00A84B8A"/>
    <w:rPr>
      <w:rFonts w:ascii="Tahoma" w:hAnsi="Tahoma" w:cs="Tahoma" w:hint="default"/>
      <w:b w:val="0"/>
      <w:bCs w:val="0"/>
      <w:i/>
      <w:iCs/>
      <w:color w:val="339966"/>
      <w:sz w:val="22"/>
      <w:szCs w:val="22"/>
    </w:rPr>
  </w:style>
  <w:style w:type="character" w:customStyle="1" w:styleId="l5com3">
    <w:name w:val="l5com3"/>
    <w:basedOn w:val="DefaultParagraphFont"/>
    <w:rsid w:val="00A84B8A"/>
    <w:rPr>
      <w:rFonts w:ascii="Tahoma" w:hAnsi="Tahoma" w:cs="Tahoma" w:hint="default"/>
      <w:b w:val="0"/>
      <w:bCs w:val="0"/>
      <w:i/>
      <w:iCs/>
      <w:color w:val="339966"/>
      <w:sz w:val="22"/>
      <w:szCs w:val="22"/>
    </w:rPr>
  </w:style>
  <w:style w:type="character" w:customStyle="1" w:styleId="l5def4">
    <w:name w:val="l5def4"/>
    <w:basedOn w:val="DefaultParagraphFont"/>
    <w:rsid w:val="00A84B8A"/>
    <w:rPr>
      <w:rFonts w:ascii="Arial" w:hAnsi="Arial" w:cs="Arial" w:hint="default"/>
      <w:color w:val="000000"/>
      <w:sz w:val="26"/>
      <w:szCs w:val="26"/>
    </w:rPr>
  </w:style>
  <w:style w:type="character" w:customStyle="1" w:styleId="l5def5">
    <w:name w:val="l5def5"/>
    <w:basedOn w:val="DefaultParagraphFont"/>
    <w:rsid w:val="00A84B8A"/>
    <w:rPr>
      <w:rFonts w:ascii="Arial" w:hAnsi="Arial" w:cs="Arial" w:hint="default"/>
      <w:color w:val="000000"/>
      <w:sz w:val="26"/>
      <w:szCs w:val="26"/>
    </w:rPr>
  </w:style>
  <w:style w:type="character" w:customStyle="1" w:styleId="l5def6">
    <w:name w:val="l5def6"/>
    <w:basedOn w:val="DefaultParagraphFont"/>
    <w:rsid w:val="00A84B8A"/>
    <w:rPr>
      <w:rFonts w:ascii="Arial" w:hAnsi="Arial" w:cs="Arial" w:hint="default"/>
      <w:color w:val="000000"/>
      <w:sz w:val="26"/>
      <w:szCs w:val="26"/>
    </w:rPr>
  </w:style>
  <w:style w:type="character" w:customStyle="1" w:styleId="l5def7">
    <w:name w:val="l5def7"/>
    <w:basedOn w:val="DefaultParagraphFont"/>
    <w:rsid w:val="00A84B8A"/>
    <w:rPr>
      <w:rFonts w:ascii="Arial" w:hAnsi="Arial" w:cs="Arial" w:hint="default"/>
      <w:color w:val="000000"/>
      <w:sz w:val="26"/>
      <w:szCs w:val="26"/>
    </w:rPr>
  </w:style>
  <w:style w:type="character" w:customStyle="1" w:styleId="l5tlu1">
    <w:name w:val="l5tlu1"/>
    <w:basedOn w:val="DefaultParagraphFont"/>
    <w:rsid w:val="00A84B8A"/>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33767027">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28099286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497459224">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770</TotalTime>
  <Pages>31</Pages>
  <Words>10145</Words>
  <Characters>67623</Characters>
  <Application>Microsoft Office Word</Application>
  <DocSecurity>0</DocSecurity>
  <Lines>563</Lines>
  <Paragraphs>155</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23</cp:revision>
  <cp:lastPrinted>2023-03-01T10:52:00Z</cp:lastPrinted>
  <dcterms:created xsi:type="dcterms:W3CDTF">2023-02-24T07:47:00Z</dcterms:created>
  <dcterms:modified xsi:type="dcterms:W3CDTF">2023-03-02T11:51:00Z</dcterms:modified>
</cp:coreProperties>
</file>